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FA33A7" w:rsidRDefault="00FA33A7" w:rsidP="00FA33A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FA33A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FA33A7">
        <w:rPr>
          <w:rFonts w:ascii="TH Sarabun New" w:hAnsi="TH Sarabun New" w:cs="TH Sarabun New"/>
          <w:b/>
          <w:bCs/>
          <w:sz w:val="32"/>
          <w:szCs w:val="32"/>
          <w:cs/>
        </w:rPr>
        <w:t>แผ่นฟ้า.</w:t>
      </w:r>
      <w:r w:rsidRPr="00FA33A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FA33A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แสงฟ้า สง่างาม ณ ยามนี้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ชวนพิศ เพลินฤดี เพ่งสีสัน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ฟ้าเวียน เปลี่ยนแปร แต่ละวัน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บางครั้ง อัศจรรย์ สุดพรรณนา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แสงงาม ฉาบหาว สกาวนัก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เย็นเช้า ทอถัก อวดหล้า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ชาวโลก ได้ยิ้ม อิ่มอุรา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เพลินพิศ แสงฟ้า สง่าจริง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แสงทาบ ฉาบฉาย อยู่ปลายฟ้า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ป้ายแสง สาดนภา น่าชมยิ่ง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หากไร้ แผ่นฟ้า ให้แสงพิง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แสงงาม จะอิง กับสิ่งใด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เมื่อมอง แผ่นฟ้า ครานี้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แปลกแปลบ ดวงฤดี กว่าครั้งไหน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เคยเห็น ผืนฟ้า ว่าอยู่ไกล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กลับเห็น เด่นใกล้ แค่เอื้อมมือ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ฟ้าแคบ หรือไร ไฉนนั่น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ฟ้ากั้น สิ่งใด ไว้หรือ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ฟ้าหวั่น เกรงใคร ที่</w:t>
      </w:r>
      <w:proofErr w:type="spellStart"/>
      <w:r w:rsidRPr="00FA33A7">
        <w:rPr>
          <w:rFonts w:ascii="TH Sarabun New" w:hAnsi="TH Sarabun New" w:cs="TH Sarabun New"/>
          <w:sz w:val="32"/>
          <w:szCs w:val="32"/>
          <w:cs/>
        </w:rPr>
        <w:t>ไหนฤๅ</w:t>
      </w:r>
      <w:proofErr w:type="spellEnd"/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จึ่งยื้อ ปิดป้อง ท้องนภา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จำกัด ความเห็น ที่เด่นชัด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ป้องปัด รู้รอบ ขอบศึกษา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เอาแสง ทองทาบ ฉาบฟ้า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เพียงแค่ หลอกตา</w:t>
      </w:r>
      <w:r w:rsidRPr="00FA33A7">
        <w:rPr>
          <w:rFonts w:ascii="TH Sarabun New" w:hAnsi="TH Sarabun New" w:cs="TH Sarabun New"/>
          <w:sz w:val="32"/>
          <w:szCs w:val="32"/>
        </w:rPr>
        <w:t xml:space="preserve"> </w:t>
      </w:r>
      <w:r w:rsidRPr="00FA33A7">
        <w:rPr>
          <w:rFonts w:ascii="TH Sarabun New" w:hAnsi="TH Sarabun New" w:cs="TH Sarabun New"/>
          <w:sz w:val="32"/>
          <w:szCs w:val="32"/>
          <w:cs/>
        </w:rPr>
        <w:t>หรืออย่างไร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lastRenderedPageBreak/>
        <w:t>๏ เพื่อเพลิน ว่างาม ตามอย่างโลก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แต่สัตว์ ล้วนโศก รินร้องไห้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มีสุข ลิ้มแล แค่อึดใจ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นอกนั้น หวั่นไหว ด้วยไฟรุม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ฟ้าแคบ เพราะตา ข้าเห็นน้อย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เพราะด้อย ปัญญา ตัณหาหุ้ม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นิวรณ์ หว่านรก ปกคลุม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เกาะกุม สายตา ให้พร่ามัว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ได้เพียง เพลินแสง ที่แต่งฟ้า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มิอาจ แหวกนภา พร่าสลัว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มิอาจ รู้แจ้ง แสดงตัว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ได้แต่ เกลือกกลั้ว กับโลกงาม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พระองค์ จึงตรัส เปรียบราชรถ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คนเขลา หัวหด กิเลสหาม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หมกอยู่ ถูเกลือก จมเปือกกาม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ส่วนผู้ รู้ความ มิข้องคา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เมื่อไร จักรู้ โดยรอบ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มิใช่ แค่ขอบ เพราะเฟือนฝ้า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เมื่อไร จักชัด อนัตตา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เมื่อใด วิชชา จักจำเริญ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๏ ฟ้าปก ปิดไว้ เท่าใดแล้ว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ให้โลก โศกแซ่ว อยู่นานเนิ่น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วันนี้ ฟ้าใหญ่ ใกล้เหลือเกิน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ใจข้า อย่าเมิน อย่าท้อทาง ๚ะ๛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FA33A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FA33A7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FA33A7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FA33A7">
        <w:rPr>
          <w:rFonts w:ascii="TH Sarabun New" w:hAnsi="TH Sarabun New" w:cs="TH Sarabun New"/>
          <w:sz w:val="32"/>
          <w:szCs w:val="32"/>
        </w:rPr>
        <w:br/>
      </w:r>
      <w:r w:rsidRPr="00FA33A7">
        <w:rPr>
          <w:rFonts w:ascii="TH Sarabun New" w:hAnsi="TH Sarabun New" w:cs="TH Sarabun New"/>
          <w:sz w:val="32"/>
          <w:szCs w:val="32"/>
          <w:cs/>
        </w:rPr>
        <w:t>๐๗ มกราคม ๒๕</w:t>
      </w:r>
      <w:bookmarkStart w:id="0" w:name="_GoBack"/>
      <w:bookmarkEnd w:id="0"/>
      <w:r w:rsidRPr="00FA33A7">
        <w:rPr>
          <w:rFonts w:ascii="TH Sarabun New" w:hAnsi="TH Sarabun New" w:cs="TH Sarabun New"/>
          <w:sz w:val="32"/>
          <w:szCs w:val="32"/>
          <w:cs/>
        </w:rPr>
        <w:t>๖๑</w:t>
      </w:r>
    </w:p>
    <w:sectPr w:rsidR="001E439C" w:rsidRPr="00FA33A7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065F"/>
    <w:rsid w:val="00D72C26"/>
    <w:rsid w:val="00E606D7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2020-07-14T13:44:00Z</dcterms:created>
  <dcterms:modified xsi:type="dcterms:W3CDTF">2020-07-14T13:44:00Z</dcterms:modified>
</cp:coreProperties>
</file>