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C5435E" w:rsidRDefault="00C5435E" w:rsidP="00C5435E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C5435E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C5435E">
        <w:rPr>
          <w:rFonts w:ascii="TH Sarabun New" w:hAnsi="TH Sarabun New" w:cs="TH Sarabun New"/>
          <w:b/>
          <w:bCs/>
          <w:sz w:val="32"/>
          <w:szCs w:val="32"/>
          <w:cs/>
        </w:rPr>
        <w:t>นอกจากทุกข์ ไม่มีอะไรเกิดดับ.</w:t>
      </w:r>
      <w:r w:rsidRPr="00C5435E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C5435E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  <w:cs/>
        </w:rPr>
        <w:t>๏ เหลืองรวงข้าวห่มนายามหน้าเกี่ยว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  <w:cs/>
        </w:rPr>
        <w:t>รวงโค้งเรียวตั้งคอรอสลอน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  <w:cs/>
        </w:rPr>
        <w:t>ไร้คมเคียวเคยคล้องจากสองกร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ที่กาลก่อนเคยเหนี่ยวคล้องเกี่ยวรวง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๏ บัดนี้เครื่องจักรแล่นมาแทนที่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เก็บเกี่ยวได้เร็วรี่ลดกาลช่วง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ดูน่าจะผ่อนทุกข์เป็นสุขทรวง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แต่กลับพ่วงทุกข์ร้อนไม่ผ่อนปรน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๏ ชาวนาเฝ้ารถเกี่ยวกลัวเลี้ยวหลบ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เกี่ยวได้แล้วทุกข์ทบราคาผล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ยามตากข้าวกลัวขโมยที่เวียนวน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บางถนนจำตากไว้ให้นินทา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๏ เจ้าของรถหาคนขับนับวันยาก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ใครที่เก่งเขาก็มากด้วยปัญหา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ยามต้องซ่อมแพงอะไหล่หลายราคา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ได้เงินมาดูมากนับกลับไม่พอ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๏ หลายคนต้องขายรถมาปลดหนี้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ดุจมั่งมีแต่แค่เงาเท่านั้นหนอ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ฝ่ายนายหน้าหาข้าวเฝ้า</w:t>
      </w:r>
      <w:proofErr w:type="spellStart"/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พนอ</w:t>
      </w:r>
      <w:proofErr w:type="spellEnd"/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บางครั้งรอเงินจ่ายไม่ทันการ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๏ มีแต่ทุกข์วิ่งไขว่ในนาข้าว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มีแต่ทุกข์ดั่งหลาวรุมทุกด้าน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มีแต่ทุกข์แผ่ร่างกางกลีบบาน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มีแต่ทุกข์รุมประหารอย่างมันมือ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lastRenderedPageBreak/>
        <w:t>๏ เช่นนี้หนอดั่งคำพระ</w:t>
      </w:r>
      <w:proofErr w:type="spellStart"/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ดํารัส</w:t>
      </w:r>
      <w:proofErr w:type="spellEnd"/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พระจอมไตรผู้ตรัสให้ปล่อยถือ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ที่ทุกข์ยังโรมเร้าเพราะแรงยื้อ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เพราะจิตดื้อดำดิ่งไม่ทิ้งวาง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๏ จึงตรัสทุกข์เท่านั้นที่มาสู่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ทุกข์เท่านั้นที่ตั้งอยู่ไม่เว้นว่าง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ทุกข์เท่านั้นดับไปเมื่อเหตุร้าง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นอกจากทุกข์แล้วจะอ้างหาสิ่งใด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๏ มีแต่ทุกข์เกิดร่วมกับกองขันธ์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มีแต่ทุกข์เท่านั้นชูไสว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มีแต่ทุกข์ทั้งสิ้นดับดิ้นไป</w:t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นอกจากทุกข์แล้วอะไรไม่มีเลย </w:t>
      </w:r>
      <w:proofErr w:type="spellStart"/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Fonts w:ascii="TH Sarabun New" w:hAnsi="TH Sarabun New" w:cs="TH Sarabun New"/>
          <w:sz w:val="32"/>
          <w:szCs w:val="32"/>
        </w:rPr>
        <w:br/>
      </w:r>
      <w:r w:rsidRPr="00C5435E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.....</w:t>
      </w:r>
      <w:r w:rsidRPr="00C5435E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C5435E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C5435E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ทีป.....</w:t>
      </w:r>
      <w:r w:rsidRPr="00C5435E">
        <w:rPr>
          <w:rFonts w:ascii="TH Sarabun New" w:hAnsi="TH Sarabun New" w:cs="TH Sarabun New"/>
          <w:b/>
          <w:bCs/>
          <w:sz w:val="40"/>
          <w:szCs w:val="40"/>
        </w:rPr>
        <w:br/>
      </w:r>
      <w:r w:rsidRPr="00C5435E">
        <w:rPr>
          <w:rStyle w:val="textexposedshow"/>
          <w:rFonts w:ascii="TH Sarabun New" w:hAnsi="TH Sarabun New" w:cs="TH Sarabun New"/>
          <w:sz w:val="32"/>
          <w:szCs w:val="32"/>
          <w:cs/>
        </w:rPr>
        <w:t>๑๙ พฤศจิกายน ๖๒</w:t>
      </w:r>
      <w:bookmarkStart w:id="0" w:name="_GoBack"/>
      <w:bookmarkEnd w:id="0"/>
    </w:p>
    <w:sectPr w:rsidR="00341DAC" w:rsidRPr="00C5435E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1F7B02"/>
    <w:rsid w:val="00245B3E"/>
    <w:rsid w:val="00247174"/>
    <w:rsid w:val="002D5A68"/>
    <w:rsid w:val="00341DAC"/>
    <w:rsid w:val="003945C8"/>
    <w:rsid w:val="003A2BC0"/>
    <w:rsid w:val="00424997"/>
    <w:rsid w:val="00465067"/>
    <w:rsid w:val="004A59C8"/>
    <w:rsid w:val="004C667A"/>
    <w:rsid w:val="00632D83"/>
    <w:rsid w:val="0063396D"/>
    <w:rsid w:val="00657ADE"/>
    <w:rsid w:val="006F6CC8"/>
    <w:rsid w:val="008F342B"/>
    <w:rsid w:val="009061E5"/>
    <w:rsid w:val="00952282"/>
    <w:rsid w:val="009D2CE7"/>
    <w:rsid w:val="009E1DBB"/>
    <w:rsid w:val="00AE618A"/>
    <w:rsid w:val="00B24E6D"/>
    <w:rsid w:val="00B3671F"/>
    <w:rsid w:val="00C5435E"/>
    <w:rsid w:val="00CA6403"/>
    <w:rsid w:val="00D76A9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2020-07-16T06:21:00Z</dcterms:created>
  <dcterms:modified xsi:type="dcterms:W3CDTF">2020-07-16T06:21:00Z</dcterms:modified>
</cp:coreProperties>
</file>