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12D" w:rsidRPr="00A63A95" w:rsidRDefault="00A63A95" w:rsidP="00A63A95">
      <w:pPr>
        <w:pStyle w:val="a3"/>
        <w:jc w:val="center"/>
        <w:rPr>
          <w:rStyle w:val="textexposedshow"/>
          <w:rFonts w:ascii="TH Sarabun New" w:hAnsi="TH Sarabun New" w:cs="TH Sarabun New"/>
          <w:sz w:val="32"/>
          <w:szCs w:val="32"/>
        </w:rPr>
      </w:pPr>
      <w:r w:rsidRPr="00A63A95">
        <w:rPr>
          <w:rFonts w:ascii="TH Sarabun New" w:hAnsi="TH Sarabun New" w:cs="TH Sarabun New"/>
          <w:b/>
          <w:bCs/>
          <w:sz w:val="32"/>
          <w:szCs w:val="32"/>
        </w:rPr>
        <w:t>..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เฒ่าทะเล.</w:t>
      </w:r>
      <w:r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กี่ล้านคลื่นขาวฟ่องล่องเรือฝ่า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กี่แดดกล้าแผดโหมชโลมผิว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กี่ร่องรอยหอยบาดหนังขาดปลิว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กี่รอยริ้วแรงโถมลมทะเล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เรื่องตรากตรำต่างรู้หมู่ชาวน้ำ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หลายคืนค่ำโหดร้ายข่มใจเขว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พรานหนึ่งนี้กลับเห็นเช่นไกวเปล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เพียงแม่เห่โหมเล่นเป็นบางครั้ง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เฒ่าทะเลพักผ่อนนอนหลับแล้ว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ไร้วี่แววตื่นฟื้นคืนกลับหลัง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นับแต่นี้คลื่นข่มโถมพลัง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ใครจะฟังด้วยซึ้งถึงอารมณ์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คงเป็นที่เริงร่ามัจฉาชาติ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ลดผู้ปราดเปรื่องลงคงสุขสม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แต่แหอวนเบ็ดลอบร่ำระงม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ทั้งเก๋งกาบโขนห่มวิเวกครวญ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เสากระโดงตุ๊กตาจะล้าอ่อน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ใบจักรเคยหมุนว่อนจะไห้หวน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ทั้งเสียงเครื่องเคยเห่จักเรรวน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เมื่อเห็นเฒ่าทะเลด่วนมาดับไป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ลูกทะเลลูกน้ำเค็มเต็มผืนน้ำ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แต่กี่คนหยัดย่ำทุกสมัย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อยู่กับแม่มหาสมุทรจนสุดใจ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จนได้สมญาใหม่ เฒ่าทะเล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lastRenderedPageBreak/>
        <w:t>๏ หลับเถิดนะพรานแกร่งแห่งเวิ้งน้ำ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เหนื่อยมานักตรากตรำจนร่างเห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ณ วันนี้มหาสมุทรหยุดไกวเปล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สีทันดรจะร่วมเห่ไว้อาลัย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๏ ร่วมกับผองญาติมิตรสนิท</w:t>
      </w:r>
      <w:proofErr w:type="spellStart"/>
      <w:r w:rsidRPr="00A63A95">
        <w:rPr>
          <w:rFonts w:ascii="TH Sarabun New" w:hAnsi="TH Sarabun New" w:cs="TH Sarabun New"/>
          <w:sz w:val="32"/>
          <w:szCs w:val="32"/>
          <w:cs/>
        </w:rPr>
        <w:t>แฟ้น</w:t>
      </w:r>
      <w:proofErr w:type="spellEnd"/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หวังส่งถึงเมืองแมนพิมานไสว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ขอผู้เฒ่าโปรดล่องเรือหทัย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  <w:cs/>
        </w:rPr>
        <w:t>สู่แดนตรัยตรึงศ์เห่ทะเลดาว ๚</w:t>
      </w:r>
      <w:r w:rsidRPr="00A63A95">
        <w:rPr>
          <w:rFonts w:ascii="TH Sarabun New" w:hAnsi="TH Sarabun New" w:cs="TH Sarabun New"/>
          <w:sz w:val="32"/>
          <w:szCs w:val="32"/>
        </w:rPr>
        <w:br/>
      </w:r>
      <w:r w:rsidRPr="00A63A95">
        <w:rPr>
          <w:rFonts w:ascii="TH Sarabun New" w:hAnsi="TH Sarabun New" w:cs="TH Sarabun New"/>
          <w:sz w:val="32"/>
          <w:szCs w:val="32"/>
        </w:rPr>
        <w:br/>
        <w:t>.</w:t>
      </w:r>
      <w:r w:rsidRPr="00A63A95">
        <w:rPr>
          <w:rFonts w:ascii="TH Sarabun New" w:hAnsi="TH Sarabun New" w:cs="TH Sarabun New"/>
          <w:sz w:val="32"/>
          <w:szCs w:val="32"/>
          <w:cs/>
        </w:rPr>
        <w:t>อาลัยถึง ทิด</w:t>
      </w:r>
      <w:proofErr w:type="spellStart"/>
      <w:r w:rsidRPr="00A63A95">
        <w:rPr>
          <w:rFonts w:ascii="TH Sarabun New" w:hAnsi="TH Sarabun New" w:cs="TH Sarabun New"/>
          <w:sz w:val="32"/>
          <w:szCs w:val="32"/>
          <w:cs/>
        </w:rPr>
        <w:t>วิทย์</w:t>
      </w:r>
      <w:proofErr w:type="spellEnd"/>
      <w:r w:rsidRPr="00A63A95">
        <w:rPr>
          <w:rFonts w:ascii="TH Sarabun New" w:hAnsi="TH Sarabun New" w:cs="TH Sarabun New"/>
          <w:sz w:val="32"/>
          <w:szCs w:val="32"/>
          <w:cs/>
        </w:rPr>
        <w:t>.</w:t>
      </w:r>
      <w:r w:rsidRPr="00A63A95">
        <w:rPr>
          <w:rFonts w:ascii="TH Sarabun New" w:hAnsi="TH Sarabun New" w:cs="TH Sarabun New"/>
          <w:sz w:val="32"/>
          <w:szCs w:val="32"/>
        </w:rPr>
        <w:br/>
        <w:t>(</w:t>
      </w:r>
      <w:r w:rsidRPr="00A63A95">
        <w:rPr>
          <w:rFonts w:ascii="TH Sarabun New" w:hAnsi="TH Sarabun New" w:cs="TH Sarabun New"/>
          <w:sz w:val="32"/>
          <w:szCs w:val="32"/>
          <w:cs/>
        </w:rPr>
        <w:t>วิทยา งาประสาน)</w:t>
      </w:r>
      <w:r w:rsidRPr="00A63A95">
        <w:rPr>
          <w:rFonts w:ascii="TH Sarabun New" w:hAnsi="TH Sarabun New" w:cs="TH Sarabun New"/>
          <w:sz w:val="32"/>
          <w:szCs w:val="32"/>
        </w:rPr>
        <w:br/>
        <w:t>............................</w:t>
      </w:r>
    </w:p>
    <w:p w:rsidR="00440825" w:rsidRDefault="00853F3E" w:rsidP="00440825">
      <w:pPr>
        <w:pStyle w:val="a3"/>
        <w:jc w:val="center"/>
        <w:rPr>
          <w:rStyle w:val="textexposedshow"/>
          <w:rFonts w:ascii="TH Sarabun New" w:hAnsi="TH Sarabun New" w:cs="TH Sarabun New"/>
          <w:b/>
          <w:bCs/>
          <w:sz w:val="40"/>
          <w:szCs w:val="40"/>
        </w:rPr>
      </w:pPr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</w:t>
      </w:r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370E3E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</w:t>
      </w:r>
    </w:p>
    <w:p w:rsidR="00440825" w:rsidRPr="00440825" w:rsidRDefault="00440825" w:rsidP="00440825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bookmarkStart w:id="0" w:name="_GoBack"/>
      <w:bookmarkEnd w:id="0"/>
      <w:r w:rsidRPr="00440825">
        <w:rPr>
          <w:rFonts w:ascii="TH Sarabun New" w:hAnsi="TH Sarabun New" w:cs="TH Sarabun New"/>
          <w:color w:val="050505"/>
          <w:sz w:val="32"/>
          <w:szCs w:val="32"/>
          <w:shd w:val="clear" w:color="auto" w:fill="FFFFFF"/>
          <w:cs/>
        </w:rPr>
        <w:t>๑๔ กันยายน ๒๕๖๐</w:t>
      </w:r>
    </w:p>
    <w:sectPr w:rsidR="00440825" w:rsidRPr="00440825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10488D"/>
    <w:rsid w:val="00440825"/>
    <w:rsid w:val="00783668"/>
    <w:rsid w:val="00853F3E"/>
    <w:rsid w:val="00A63A95"/>
    <w:rsid w:val="00B22003"/>
    <w:rsid w:val="00C4612D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3</cp:revision>
  <dcterms:created xsi:type="dcterms:W3CDTF">2020-07-14T12:30:00Z</dcterms:created>
  <dcterms:modified xsi:type="dcterms:W3CDTF">2020-07-14T12:37:00Z</dcterms:modified>
</cp:coreProperties>
</file>