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5C0B88" w:rsidRDefault="005C0B88" w:rsidP="005C0B88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สุริยาคราส่องหล้า.......... ระเริงแสง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ตวาดข่มเกรี้ยวกราดแรง.... ขู่เขี้ยว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ครั้นเย็นย่ำก่ำแดง.............. ดวงหม่น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แรงร่นมิอาจเลี้ยว............... เคลื่อนฟื้นคืนหลัง ฯ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แต่ยังเวียนสู่พื้น.............. บูรพา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คืนแผ่นพสุธา..................... อีกด้าน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แต่ปวงสัตว์</w:t>
      </w:r>
      <w:proofErr w:type="spellStart"/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............... คืนกลับ </w:t>
      </w:r>
      <w:proofErr w:type="spellStart"/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โลกฤๅ</w:t>
      </w:r>
      <w:proofErr w:type="spellEnd"/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แม้เกิดอีกนับล้าน............... ต่างไร้ทรงจำ ฯ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แม้ย่ำเวียนเปลี่ยนฟื้น...... ชาติชนม์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กี่ชาติกี่เวียนวน.................. ไป่รู้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ราวเกิดใหม่เพียงหน........... ชาติหนึ่ง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จึงยากจักต่อสู้.................... เพื่อสิ้นเวียนตาย ๚</w:t>
      </w:r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</w:rPr>
        <w:br/>
      </w:r>
      <w:bookmarkStart w:id="0" w:name="_GoBack"/>
      <w:r w:rsidRPr="005C0B8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5C0B8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5C0B8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5C0B8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End w:id="0"/>
      <w:r w:rsidRPr="005C0B88">
        <w:rPr>
          <w:rFonts w:ascii="TH Sarabun New" w:hAnsi="TH Sarabun New" w:cs="TH Sarabun New"/>
          <w:sz w:val="32"/>
          <w:szCs w:val="32"/>
        </w:rPr>
        <w:br/>
      </w:r>
      <w:r w:rsidRPr="005C0B8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๑๑ ธันวาคม ๒๕๖๐</w:t>
      </w:r>
    </w:p>
    <w:sectPr w:rsidR="00B17118" w:rsidRPr="005C0B88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10488D"/>
    <w:rsid w:val="001363D4"/>
    <w:rsid w:val="00191F46"/>
    <w:rsid w:val="005914DE"/>
    <w:rsid w:val="005C0B88"/>
    <w:rsid w:val="00610B87"/>
    <w:rsid w:val="007778E6"/>
    <w:rsid w:val="00783668"/>
    <w:rsid w:val="00853F3E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2020-07-14T12:50:00Z</dcterms:created>
  <dcterms:modified xsi:type="dcterms:W3CDTF">2020-07-14T12:50:00Z</dcterms:modified>
</cp:coreProperties>
</file>