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753" w:rsidRPr="00247753" w:rsidRDefault="00247753" w:rsidP="00247753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bookmarkStart w:id="0" w:name="_GoBack"/>
      <w:bookmarkEnd w:id="0"/>
      <w:r w:rsidRPr="00247753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247753" w:rsidRPr="00247753" w:rsidRDefault="00247753" w:rsidP="00247753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247753">
        <w:rPr>
          <w:rFonts w:ascii="TH Sarabun New" w:hAnsi="TH Sarabun New" w:cs="TH Sarabun New"/>
          <w:b/>
          <w:bCs/>
          <w:sz w:val="28"/>
          <w:cs/>
        </w:rPr>
        <w:t>พระพุทธเจ้าทรงคำนึงเห็นอุปนิสัยเวไนยสัตว์ เปรียบด้วยดอกบัว ๔ เหล่า</w:t>
      </w:r>
    </w:p>
    <w:p w:rsidR="00247753" w:rsidRPr="00247753" w:rsidRDefault="00247753" w:rsidP="00247753">
      <w:pPr>
        <w:pStyle w:val="a3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ab/>
      </w:r>
    </w:p>
    <w:p w:rsidR="00247753" w:rsidRPr="00247753" w:rsidRDefault="00247753" w:rsidP="00247753">
      <w:pPr>
        <w:pStyle w:val="a3"/>
        <w:ind w:left="720" w:firstLine="720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>อัญชุลีชวลิตน้อม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ประณาม</w:t>
      </w:r>
    </w:p>
    <w:p w:rsidR="00247753" w:rsidRPr="00247753" w:rsidRDefault="00247753" w:rsidP="00247753">
      <w:pPr>
        <w:pStyle w:val="a3"/>
        <w:ind w:firstLine="720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>แห่งพระผู้เลิศยามสยาม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แก่นหล้า</w:t>
      </w:r>
    </w:p>
    <w:p w:rsidR="00247753" w:rsidRPr="00247753" w:rsidRDefault="00247753" w:rsidP="00247753">
      <w:pPr>
        <w:pStyle w:val="a3"/>
        <w:ind w:firstLine="720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>สัตวโลกทั้งหลายสาม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หาสอง  ฤามี</w:t>
      </w:r>
    </w:p>
    <w:p w:rsidR="00247753" w:rsidRPr="00247753" w:rsidRDefault="00247753" w:rsidP="00247753">
      <w:pPr>
        <w:pStyle w:val="a3"/>
        <w:ind w:firstLine="720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>เบื้องหน้านั้นจงข้า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เสร็จสร้อย</w:t>
      </w:r>
      <w:r w:rsidRPr="00247753">
        <w:rPr>
          <w:rFonts w:ascii="TH Sarabun New" w:hAnsi="TH Sarabun New" w:cs="TH Sarabun New"/>
          <w:b/>
          <w:bCs/>
          <w:sz w:val="28"/>
          <w:cs/>
        </w:rPr>
        <w:t>สพัญญ</w:t>
      </w:r>
      <w:r w:rsidRPr="00247753">
        <w:rPr>
          <w:rFonts w:ascii="TH Sarabun New" w:hAnsi="TH Sarabun New" w:cs="TH Sarabun New"/>
          <w:b/>
          <w:bCs/>
          <w:sz w:val="28"/>
          <w:vertAlign w:val="superscript"/>
          <w:cs/>
        </w:rPr>
        <w:t>๑</w:t>
      </w:r>
    </w:p>
    <w:p w:rsidR="00247753" w:rsidRPr="00247753" w:rsidRDefault="00247753" w:rsidP="00247753">
      <w:pPr>
        <w:pStyle w:val="a3"/>
        <w:ind w:left="720" w:firstLine="720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>ครื้นครื้นดังก้องกว่า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เสียงฟ้า  แลฤา</w:t>
      </w:r>
    </w:p>
    <w:p w:rsidR="00247753" w:rsidRPr="00247753" w:rsidRDefault="00247753" w:rsidP="00247753">
      <w:pPr>
        <w:pStyle w:val="a3"/>
        <w:ind w:firstLine="720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>คือธรรมปิฎกขันธา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แจ่มแจ้ง</w:t>
      </w:r>
    </w:p>
    <w:p w:rsidR="00247753" w:rsidRPr="00247753" w:rsidRDefault="00247753" w:rsidP="00247753">
      <w:pPr>
        <w:pStyle w:val="a3"/>
        <w:ind w:firstLine="720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>ยิ่งกว่าวศธารา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โรยซาบ</w:t>
      </w:r>
    </w:p>
    <w:p w:rsidR="00247753" w:rsidRPr="00247753" w:rsidRDefault="00247753" w:rsidP="00247753">
      <w:pPr>
        <w:pStyle w:val="a3"/>
        <w:ind w:firstLine="720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>นำสรรพสัตว์เสร็จแสร้ง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สู่ห้องนฤพาน</w:t>
      </w:r>
    </w:p>
    <w:p w:rsidR="00247753" w:rsidRPr="00247753" w:rsidRDefault="00247753" w:rsidP="00247753">
      <w:pPr>
        <w:pStyle w:val="a3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ธงชัยชายจีวรเจ้า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พระอรหัต</w:t>
      </w:r>
    </w:p>
    <w:p w:rsidR="00247753" w:rsidRPr="00247753" w:rsidRDefault="00247753" w:rsidP="00247753">
      <w:pPr>
        <w:pStyle w:val="a3"/>
        <w:ind w:firstLine="720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>สงฆ์ถือวินัยปฏิบัติ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ปาฏิโมกข์</w:t>
      </w:r>
    </w:p>
    <w:p w:rsidR="00247753" w:rsidRPr="00247753" w:rsidRDefault="00247753" w:rsidP="00247753">
      <w:pPr>
        <w:pStyle w:val="a3"/>
        <w:ind w:firstLine="720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>ดุจดวงสุริยรัตน์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เรืองรุ่ง  แจ่มเฮย</w:t>
      </w:r>
    </w:p>
    <w:p w:rsidR="00247753" w:rsidRPr="00247753" w:rsidRDefault="00247753" w:rsidP="00247753">
      <w:pPr>
        <w:pStyle w:val="a3"/>
        <w:ind w:firstLine="720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>ครื้นครื้น</w:t>
      </w:r>
      <w:r w:rsidRPr="00247753">
        <w:rPr>
          <w:rFonts w:ascii="TH Sarabun New" w:hAnsi="TH Sarabun New" w:cs="TH Sarabun New"/>
          <w:b/>
          <w:bCs/>
          <w:sz w:val="28"/>
          <w:cs/>
        </w:rPr>
        <w:t>ศรรท</w:t>
      </w:r>
      <w:r w:rsidRPr="00247753">
        <w:rPr>
          <w:rFonts w:ascii="TH Sarabun New" w:hAnsi="TH Sarabun New" w:cs="TH Sarabun New"/>
          <w:b/>
          <w:bCs/>
          <w:sz w:val="28"/>
          <w:vertAlign w:val="superscript"/>
          <w:cs/>
        </w:rPr>
        <w:t>๒</w:t>
      </w:r>
      <w:r w:rsidRPr="00247753">
        <w:rPr>
          <w:rFonts w:ascii="TH Sarabun New" w:hAnsi="TH Sarabun New" w:cs="TH Sarabun New"/>
          <w:sz w:val="28"/>
          <w:cs/>
        </w:rPr>
        <w:t>ก้องโลก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พิภพด้าวใดมี</w:t>
      </w:r>
    </w:p>
    <w:p w:rsidR="00247753" w:rsidRPr="00247753" w:rsidRDefault="00247753" w:rsidP="00247753">
      <w:pPr>
        <w:pStyle w:val="a3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พระรัตนตรัยเจ้าส่อง</w:t>
      </w:r>
      <w:r w:rsidRPr="00247753">
        <w:rPr>
          <w:rFonts w:ascii="TH Sarabun New" w:hAnsi="TH Sarabun New" w:cs="TH Sarabun New"/>
          <w:sz w:val="28"/>
          <w:cs/>
        </w:rPr>
        <w:tab/>
        <w:t>สว่างโลก</w:t>
      </w:r>
    </w:p>
    <w:p w:rsidR="00247753" w:rsidRPr="00247753" w:rsidRDefault="00247753" w:rsidP="00247753">
      <w:pPr>
        <w:pStyle w:val="a3"/>
        <w:ind w:firstLine="720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>เป็นที่ดับทุกข์โศก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สัตว์นั้น</w:t>
      </w:r>
    </w:p>
    <w:p w:rsidR="00247753" w:rsidRPr="00247753" w:rsidRDefault="00247753" w:rsidP="00247753">
      <w:pPr>
        <w:pStyle w:val="a3"/>
        <w:ind w:firstLine="720"/>
        <w:rPr>
          <w:rFonts w:ascii="TH Sarabun New" w:hAnsi="TH Sarabun New" w:cs="TH Sarabun New"/>
          <w:sz w:val="28"/>
        </w:rPr>
      </w:pPr>
      <w:r w:rsidRPr="00247753">
        <w:rPr>
          <w:rFonts w:ascii="TH Sarabun New" w:hAnsi="TH Sarabun New" w:cs="TH Sarabun New"/>
          <w:sz w:val="28"/>
          <w:cs/>
        </w:rPr>
        <w:t>หนทาง</w:t>
      </w:r>
      <w:r w:rsidRPr="00247753">
        <w:rPr>
          <w:rFonts w:ascii="TH Sarabun New" w:hAnsi="TH Sarabun New" w:cs="TH Sarabun New"/>
          <w:b/>
          <w:bCs/>
          <w:sz w:val="28"/>
          <w:cs/>
        </w:rPr>
        <w:t>อภินิโมกข์</w:t>
      </w:r>
      <w:r w:rsidRPr="00247753">
        <w:rPr>
          <w:rFonts w:ascii="TH Sarabun New" w:hAnsi="TH Sarabun New" w:cs="TH Sarabun New"/>
          <w:b/>
          <w:bCs/>
          <w:sz w:val="28"/>
          <w:vertAlign w:val="superscript"/>
          <w:cs/>
        </w:rPr>
        <w:t>๓</w:t>
      </w:r>
      <w:r w:rsidRPr="00247753">
        <w:rPr>
          <w:rFonts w:ascii="TH Sarabun New" w:hAnsi="TH Sarabun New" w:cs="TH Sarabun New"/>
          <w:b/>
          <w:bCs/>
          <w:sz w:val="28"/>
          <w:cs/>
        </w:rPr>
        <w:tab/>
      </w:r>
      <w:r w:rsidRPr="00247753">
        <w:rPr>
          <w:rFonts w:ascii="TH Sarabun New" w:hAnsi="TH Sarabun New" w:cs="TH Sarabun New"/>
          <w:b/>
          <w:bCs/>
          <w:sz w:val="28"/>
          <w:cs/>
        </w:rPr>
        <w:tab/>
      </w:r>
      <w:r w:rsidRPr="00247753">
        <w:rPr>
          <w:rFonts w:ascii="TH Sarabun New" w:hAnsi="TH Sarabun New" w:cs="TH Sarabun New"/>
          <w:b/>
          <w:bCs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>ที่สุด</w:t>
      </w:r>
    </w:p>
    <w:p w:rsidR="00247753" w:rsidRPr="00247753" w:rsidRDefault="00247753" w:rsidP="00247753">
      <w:pPr>
        <w:pStyle w:val="a3"/>
        <w:pBdr>
          <w:bottom w:val="single" w:sz="12" w:space="1" w:color="auto"/>
        </w:pBdr>
        <w:ind w:firstLine="720"/>
        <w:rPr>
          <w:rFonts w:ascii="TH Sarabun New" w:hAnsi="TH Sarabun New" w:cs="TH Sarabun New"/>
          <w:sz w:val="28"/>
          <w:cs/>
        </w:rPr>
      </w:pPr>
      <w:r w:rsidRPr="00247753">
        <w:rPr>
          <w:rFonts w:ascii="TH Sarabun New" w:hAnsi="TH Sarabun New" w:cs="TH Sarabun New"/>
          <w:sz w:val="28"/>
          <w:cs/>
        </w:rPr>
        <w:t>ตามพุทธฎีกาชั้น</w:t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</w:r>
      <w:r w:rsidRPr="00247753">
        <w:rPr>
          <w:rFonts w:ascii="TH Sarabun New" w:hAnsi="TH Sarabun New" w:cs="TH Sarabun New"/>
          <w:sz w:val="28"/>
          <w:cs/>
        </w:rPr>
        <w:tab/>
        <w:t>โปรดพ้นสงสาร</w:t>
      </w:r>
    </w:p>
    <w:p w:rsidR="00247753" w:rsidRPr="00247753" w:rsidRDefault="00247753" w:rsidP="00247753">
      <w:pPr>
        <w:pStyle w:val="a3"/>
        <w:rPr>
          <w:rFonts w:ascii="TH Sarabun New" w:hAnsi="TH Sarabun New" w:cs="TH Sarabun New"/>
          <w:sz w:val="28"/>
          <w:vertAlign w:val="superscript"/>
        </w:rPr>
      </w:pPr>
    </w:p>
    <w:p w:rsidR="00247753" w:rsidRPr="00247753" w:rsidRDefault="00247753" w:rsidP="00247753">
      <w:pPr>
        <w:pStyle w:val="a3"/>
        <w:rPr>
          <w:rFonts w:ascii="TH Sarabun New" w:hAnsi="TH Sarabun New" w:cs="TH Sarabun New"/>
          <w:sz w:val="28"/>
          <w:cs/>
        </w:rPr>
      </w:pPr>
      <w:r w:rsidRPr="00247753">
        <w:rPr>
          <w:rFonts w:ascii="TH Sarabun New" w:hAnsi="TH Sarabun New" w:cs="TH Sarabun New"/>
          <w:sz w:val="28"/>
          <w:vertAlign w:val="superscript"/>
          <w:cs/>
        </w:rPr>
        <w:t xml:space="preserve">๑ </w:t>
      </w:r>
      <w:r w:rsidRPr="00247753">
        <w:rPr>
          <w:rFonts w:ascii="TH Sarabun New" w:hAnsi="TH Sarabun New" w:cs="TH Sarabun New"/>
          <w:sz w:val="28"/>
          <w:cs/>
        </w:rPr>
        <w:t>คือสัพพัญญู หมายถึง ผู้รู้ทุกสิ่งทุกอย่าง</w:t>
      </w:r>
      <w:r w:rsidRPr="00247753">
        <w:rPr>
          <w:rFonts w:ascii="TH Sarabun New" w:hAnsi="TH Sarabun New" w:cs="TH Sarabun New"/>
          <w:sz w:val="28"/>
        </w:rPr>
        <w:t>,</w:t>
      </w:r>
      <w:r w:rsidRPr="00247753">
        <w:rPr>
          <w:rFonts w:ascii="TH Sarabun New" w:hAnsi="TH Sarabun New" w:cs="TH Sarabun New"/>
          <w:sz w:val="28"/>
          <w:cs/>
        </w:rPr>
        <w:t xml:space="preserve"> พระนามของพระพุทธเจ้า</w:t>
      </w:r>
    </w:p>
    <w:p w:rsidR="00247753" w:rsidRPr="00247753" w:rsidRDefault="00247753" w:rsidP="00247753">
      <w:pPr>
        <w:pStyle w:val="a3"/>
        <w:rPr>
          <w:rFonts w:ascii="TH Sarabun New" w:hAnsi="TH Sarabun New" w:cs="TH Sarabun New"/>
          <w:sz w:val="28"/>
          <w:cs/>
        </w:rPr>
      </w:pPr>
      <w:r w:rsidRPr="00247753">
        <w:rPr>
          <w:rFonts w:ascii="TH Sarabun New" w:hAnsi="TH Sarabun New" w:cs="TH Sarabun New"/>
          <w:sz w:val="28"/>
          <w:vertAlign w:val="superscript"/>
          <w:cs/>
        </w:rPr>
        <w:t>๒</w:t>
      </w:r>
      <w:r w:rsidRPr="00247753">
        <w:rPr>
          <w:rFonts w:ascii="TH Sarabun New" w:hAnsi="TH Sarabun New" w:cs="TH Sarabun New"/>
          <w:sz w:val="28"/>
          <w:vertAlign w:val="superscript"/>
        </w:rPr>
        <w:t xml:space="preserve"> </w:t>
      </w:r>
      <w:r w:rsidRPr="00247753">
        <w:rPr>
          <w:rFonts w:ascii="TH Sarabun New" w:hAnsi="TH Sarabun New" w:cs="TH Sarabun New"/>
          <w:sz w:val="28"/>
          <w:cs/>
        </w:rPr>
        <w:t>เสียง</w:t>
      </w:r>
      <w:r w:rsidRPr="00247753">
        <w:rPr>
          <w:rFonts w:ascii="TH Sarabun New" w:hAnsi="TH Sarabun New" w:cs="TH Sarabun New"/>
          <w:sz w:val="28"/>
        </w:rPr>
        <w:t>,</w:t>
      </w:r>
      <w:r w:rsidRPr="00247753">
        <w:rPr>
          <w:rFonts w:ascii="TH Sarabun New" w:hAnsi="TH Sarabun New" w:cs="TH Sarabun New"/>
          <w:sz w:val="28"/>
          <w:cs/>
        </w:rPr>
        <w:t xml:space="preserve"> คำ มาจากภาษาบาลีว่า สทุท</w:t>
      </w:r>
    </w:p>
    <w:p w:rsidR="00247753" w:rsidRPr="00247753" w:rsidRDefault="00247753" w:rsidP="00247753">
      <w:pPr>
        <w:pStyle w:val="a3"/>
        <w:rPr>
          <w:rFonts w:ascii="TH Sarabun New" w:hAnsi="TH Sarabun New" w:cs="TH Sarabun New"/>
          <w:sz w:val="28"/>
          <w:cs/>
        </w:rPr>
      </w:pPr>
      <w:r w:rsidRPr="00247753">
        <w:rPr>
          <w:rFonts w:ascii="TH Sarabun New" w:hAnsi="TH Sarabun New" w:cs="TH Sarabun New"/>
          <w:sz w:val="28"/>
          <w:vertAlign w:val="superscript"/>
          <w:cs/>
        </w:rPr>
        <w:t xml:space="preserve">๓ </w:t>
      </w:r>
      <w:r w:rsidRPr="00247753">
        <w:rPr>
          <w:rFonts w:ascii="TH Sarabun New" w:hAnsi="TH Sarabun New" w:cs="TH Sarabun New"/>
          <w:sz w:val="28"/>
          <w:cs/>
        </w:rPr>
        <w:t>ความหลุดพ้นอันวิเศษ</w:t>
      </w:r>
    </w:p>
    <w:p w:rsidR="00E537B5" w:rsidRDefault="00E537B5"/>
    <w:sectPr w:rsidR="00E537B5" w:rsidSect="00247753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F75" w:rsidRDefault="00856F75" w:rsidP="00247753">
      <w:pPr>
        <w:spacing w:after="0" w:line="240" w:lineRule="auto"/>
      </w:pPr>
      <w:r>
        <w:separator/>
      </w:r>
    </w:p>
  </w:endnote>
  <w:endnote w:type="continuationSeparator" w:id="0">
    <w:p w:rsidR="00856F75" w:rsidRDefault="00856F75" w:rsidP="0024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F75" w:rsidRDefault="00856F75" w:rsidP="00247753">
      <w:pPr>
        <w:spacing w:after="0" w:line="240" w:lineRule="auto"/>
      </w:pPr>
      <w:r>
        <w:separator/>
      </w:r>
    </w:p>
  </w:footnote>
  <w:footnote w:type="continuationSeparator" w:id="0">
    <w:p w:rsidR="00856F75" w:rsidRDefault="00856F75" w:rsidP="00247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53"/>
    <w:rsid w:val="00247753"/>
    <w:rsid w:val="00856F75"/>
    <w:rsid w:val="009F6CAA"/>
    <w:rsid w:val="00B32C97"/>
    <w:rsid w:val="00E5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7AD380-C03F-4801-8F29-76DFE631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7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47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47753"/>
  </w:style>
  <w:style w:type="paragraph" w:styleId="a6">
    <w:name w:val="footer"/>
    <w:basedOn w:val="a"/>
    <w:link w:val="a7"/>
    <w:uiPriority w:val="99"/>
    <w:unhideWhenUsed/>
    <w:rsid w:val="00247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47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2020-07-04T05:19:00Z</dcterms:created>
  <dcterms:modified xsi:type="dcterms:W3CDTF">2020-07-04T05:19:00Z</dcterms:modified>
</cp:coreProperties>
</file>