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E6388E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มหากัสสป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กับพระ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อริย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สงฆ์ยกปฐมสังคายนา</w:t>
      </w:r>
    </w:p>
    <w:p w:rsidR="00727130" w:rsidRPr="009C0A9D" w:rsidRDefault="00E6388E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สืบอายุพระศาสนามาถึงบัดนี้</w:t>
      </w:r>
    </w:p>
    <w:p w:rsidR="00D8454D" w:rsidRPr="00DA1FE2" w:rsidRDefault="00D8454D" w:rsidP="00D8454D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8B7654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จิตเราบำราบด้วย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กรรมฐาน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อวิชชาดั่งพวกพาล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มากซ้ำ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กว่าจักขัดสีอาน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เหลือยาก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เลยละแล้วเหลือปล้ำ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มือกลุ้มแดนไตร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มือใดไป่เท่าด้วย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มือจิต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มืดบ</w:t>
      </w:r>
      <w:proofErr w:type="spellEnd"/>
      <w:r>
        <w:rPr>
          <w:rFonts w:ascii="TH Sarabun New" w:hAnsi="TH Sarabun New" w:cs="TH Sarabun New" w:hint="cs"/>
          <w:sz w:val="28"/>
          <w:cs/>
        </w:rPr>
        <w:t>มิได้คิด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ปิดป้อง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จนตราบถึงชีวิต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วายวอด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จักบอกมรรคก็ข้อง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ขัดแค้นเคืองหู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กรรมหลังตามตอบโต้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>มาทัน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/>
          <w:sz w:val="28"/>
          <w:cs/>
        </w:rPr>
        <w:t>อุปถัมภ</w:t>
      </w:r>
      <w:proofErr w:type="spellEnd"/>
      <w:r>
        <w:rPr>
          <w:rFonts w:ascii="TH Sarabun New" w:hAnsi="TH Sarabun New" w:cs="TH Sarabun New"/>
          <w:sz w:val="28"/>
          <w:cs/>
        </w:rPr>
        <w:t>จิตพัน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ผูกไว้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คือเวรก่อน</w:t>
      </w:r>
      <w:proofErr w:type="spellStart"/>
      <w:r>
        <w:rPr>
          <w:rFonts w:ascii="TH Sarabun New" w:hAnsi="TH Sarabun New" w:cs="TH Sarabun New" w:hint="cs"/>
          <w:sz w:val="28"/>
          <w:cs/>
        </w:rPr>
        <w:t>มาบรร</w:t>
      </w:r>
      <w:proofErr w:type="spellEnd"/>
      <w:r>
        <w:rPr>
          <w:rFonts w:ascii="TH Sarabun New" w:hAnsi="TH Sarabun New" w:cs="TH Sarabun New" w:hint="cs"/>
          <w:sz w:val="28"/>
          <w:cs/>
        </w:rPr>
        <w:t>-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จวบจิต  ตนเอย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ใจบ่คิดกรรมได้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ฝ่าข้างทางธรรม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อย่างนี้มีเที่ยงแท้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นรกานต์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/>
          <w:sz w:val="28"/>
          <w:cs/>
        </w:rPr>
        <w:t>บมิ</w:t>
      </w:r>
      <w:proofErr w:type="spellEnd"/>
      <w:r>
        <w:rPr>
          <w:rFonts w:ascii="TH Sarabun New" w:hAnsi="TH Sarabun New" w:cs="TH Sarabun New"/>
          <w:sz w:val="28"/>
          <w:cs/>
        </w:rPr>
        <w:t>พ้นกิเลสมาร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แม่นแท้</w:t>
      </w:r>
    </w:p>
    <w:p w:rsidR="005D45BF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คือเสวนะพาล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มาก่อน</w:t>
      </w:r>
    </w:p>
    <w:p w:rsidR="005D45BF" w:rsidRPr="00DF4904" w:rsidRDefault="005D45BF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สู่นรกเป็น</w:t>
      </w:r>
      <w:proofErr w:type="spellStart"/>
      <w:r>
        <w:rPr>
          <w:rFonts w:ascii="TH Sarabun New" w:hAnsi="TH Sarabun New" w:cs="TH Sarabun New" w:hint="cs"/>
          <w:sz w:val="28"/>
          <w:cs/>
        </w:rPr>
        <w:t>แหน้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ดั่งเหย้าเรือนตน</w:t>
      </w:r>
    </w:p>
    <w:p w:rsidR="00113FB3" w:rsidRPr="00DA1FE2" w:rsidRDefault="00113FB3" w:rsidP="00CB3A4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5F16A2" w:rsidRDefault="005F16A2" w:rsidP="00CB3A47">
      <w:pPr>
        <w:pStyle w:val="a3"/>
        <w:rPr>
          <w:rFonts w:ascii="TH Sarabun New" w:hAnsi="TH Sarabun New" w:cs="TH Sarabun New"/>
          <w:sz w:val="28"/>
        </w:rPr>
      </w:pPr>
    </w:p>
    <w:p w:rsidR="005D45BF" w:rsidRPr="009D6873" w:rsidRDefault="005D45BF" w:rsidP="005D45BF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9D6873">
        <w:rPr>
          <w:rFonts w:ascii="TH Sarabun New" w:hAnsi="TH Sarabun New" w:cs="TH Sarabun New" w:hint="cs"/>
          <w:b/>
          <w:bCs/>
          <w:sz w:val="32"/>
          <w:szCs w:val="32"/>
          <w:cs/>
        </w:rPr>
        <w:t>จบสุภาษิต</w:t>
      </w:r>
      <w:r w:rsidR="009D6873" w:rsidRPr="009D6873">
        <w:rPr>
          <w:rFonts w:ascii="TH Sarabun New" w:hAnsi="TH Sarabun New" w:cs="TH Sarabun New" w:hint="cs"/>
          <w:b/>
          <w:bCs/>
          <w:sz w:val="32"/>
          <w:szCs w:val="32"/>
          <w:cs/>
        </w:rPr>
        <w:t>คำโค</w:t>
      </w:r>
      <w:bookmarkStart w:id="0" w:name="_GoBack"/>
      <w:bookmarkEnd w:id="0"/>
      <w:r w:rsidR="009D6873" w:rsidRPr="009D6873">
        <w:rPr>
          <w:rFonts w:ascii="TH Sarabun New" w:hAnsi="TH Sarabun New" w:cs="TH Sarabun New" w:hint="cs"/>
          <w:b/>
          <w:bCs/>
          <w:sz w:val="32"/>
          <w:szCs w:val="32"/>
          <w:cs/>
        </w:rPr>
        <w:t>ลงแต่เท่านี้</w:t>
      </w:r>
    </w:p>
    <w:sectPr w:rsidR="005D45BF" w:rsidRPr="009D6873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D45BF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063A3"/>
    <w:rsid w:val="008141F4"/>
    <w:rsid w:val="00817511"/>
    <w:rsid w:val="00824CE2"/>
    <w:rsid w:val="00837F83"/>
    <w:rsid w:val="008478EE"/>
    <w:rsid w:val="00871C3C"/>
    <w:rsid w:val="008B7654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9D6873"/>
    <w:rsid w:val="00A47AA5"/>
    <w:rsid w:val="00A65BEF"/>
    <w:rsid w:val="00AA5C42"/>
    <w:rsid w:val="00AE2348"/>
    <w:rsid w:val="00B02FD3"/>
    <w:rsid w:val="00B14711"/>
    <w:rsid w:val="00B15C92"/>
    <w:rsid w:val="00B54749"/>
    <w:rsid w:val="00B80E19"/>
    <w:rsid w:val="00B930BF"/>
    <w:rsid w:val="00BA3B8C"/>
    <w:rsid w:val="00BA5071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1FE2"/>
    <w:rsid w:val="00DA50E8"/>
    <w:rsid w:val="00DC3957"/>
    <w:rsid w:val="00DD1495"/>
    <w:rsid w:val="00DF4904"/>
    <w:rsid w:val="00E0441B"/>
    <w:rsid w:val="00E10C22"/>
    <w:rsid w:val="00E175D5"/>
    <w:rsid w:val="00E537B5"/>
    <w:rsid w:val="00E6388E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2020-07-06T05:16:00Z</dcterms:created>
  <dcterms:modified xsi:type="dcterms:W3CDTF">2020-07-06T05:16:00Z</dcterms:modified>
</cp:coreProperties>
</file>