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749" w:rsidRDefault="002B7749" w:rsidP="002B7749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โคลง</w:t>
      </w:r>
      <w:proofErr w:type="spellStart"/>
      <w:r>
        <w:rPr>
          <w:rFonts w:ascii="TH Sarabun New" w:hAnsi="TH Sarabun New" w:cs="TH Sarabun New"/>
          <w:sz w:val="28"/>
          <w:cs/>
        </w:rPr>
        <w:t>ฤาษี</w:t>
      </w:r>
      <w:proofErr w:type="spellEnd"/>
      <w:r>
        <w:rPr>
          <w:rFonts w:ascii="TH Sarabun New" w:hAnsi="TH Sarabun New" w:cs="TH Sarabun New"/>
          <w:sz w:val="28"/>
          <w:cs/>
        </w:rPr>
        <w:t>ดัดตน</w:t>
      </w:r>
    </w:p>
    <w:p w:rsidR="002B7749" w:rsidRDefault="006F1768" w:rsidP="002B7749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๔) แก้ขัดเอว</w:t>
      </w:r>
      <w:bookmarkStart w:id="0" w:name="_GoBack"/>
      <w:bookmarkEnd w:id="0"/>
    </w:p>
    <w:p w:rsidR="002B7749" w:rsidRPr="002B7749" w:rsidRDefault="002B7749" w:rsidP="002B7749">
      <w:pPr>
        <w:pStyle w:val="a3"/>
        <w:rPr>
          <w:rFonts w:ascii="TH Sarabun New" w:hAnsi="TH Sarabun New" w:cs="TH Sarabun New"/>
          <w:sz w:val="28"/>
        </w:rPr>
      </w:pPr>
      <w:r w:rsidRPr="002B7749">
        <w:rPr>
          <w:rFonts w:ascii="TH Sarabun New" w:hAnsi="TH Sarabun New" w:cs="TH Sarabun New"/>
          <w:sz w:val="28"/>
          <w:cs/>
        </w:rPr>
        <w:t xml:space="preserve">              </w:t>
      </w:r>
      <w:proofErr w:type="spellStart"/>
      <w:r w:rsidR="00D84BF8">
        <w:rPr>
          <w:rFonts w:ascii="TH Sarabun New" w:hAnsi="TH Sarabun New" w:cs="TH Sarabun New" w:hint="cs"/>
          <w:b/>
          <w:bCs/>
          <w:sz w:val="28"/>
          <w:cs/>
        </w:rPr>
        <w:t>วัจ</w:t>
      </w:r>
      <w:proofErr w:type="spellEnd"/>
      <w:r w:rsidR="00D84BF8">
        <w:rPr>
          <w:rFonts w:ascii="TH Sarabun New" w:hAnsi="TH Sarabun New" w:cs="TH Sarabun New" w:hint="cs"/>
          <w:b/>
          <w:bCs/>
          <w:sz w:val="28"/>
          <w:cs/>
        </w:rPr>
        <w:t>นัข</w:t>
      </w:r>
      <w:r w:rsidR="00D84BF8">
        <w:rPr>
          <w:rFonts w:ascii="TH Sarabun New" w:hAnsi="TH Sarabun New" w:cs="TH Sarabun New" w:hint="cs"/>
          <w:sz w:val="28"/>
          <w:cs/>
        </w:rPr>
        <w:t>เนาพนัสห้วย</w:t>
      </w:r>
      <w:r w:rsidRPr="002B7749">
        <w:rPr>
          <w:rFonts w:ascii="TH Sarabun New" w:hAnsi="TH Sarabun New" w:cs="TH Sarabun New"/>
          <w:sz w:val="28"/>
          <w:cs/>
        </w:rPr>
        <w:tab/>
      </w:r>
      <w:r w:rsidRPr="002B7749">
        <w:rPr>
          <w:rFonts w:ascii="TH Sarabun New" w:hAnsi="TH Sarabun New" w:cs="TH Sarabun New"/>
          <w:sz w:val="28"/>
          <w:cs/>
        </w:rPr>
        <w:tab/>
      </w:r>
      <w:r w:rsidR="00D84BF8">
        <w:rPr>
          <w:rFonts w:ascii="TH Sarabun New" w:hAnsi="TH Sarabun New" w:cs="TH Sarabun New" w:hint="cs"/>
          <w:sz w:val="28"/>
          <w:cs/>
        </w:rPr>
        <w:t>หุบเหว</w:t>
      </w:r>
    </w:p>
    <w:p w:rsidR="002B7749" w:rsidRPr="002B7749" w:rsidRDefault="00D84BF8" w:rsidP="002B7749">
      <w:pPr>
        <w:pStyle w:val="a3"/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นอบนบเพลิงเปล่งเปลว</w:t>
      </w:r>
      <w:r w:rsidR="002B7749" w:rsidRPr="002B7749">
        <w:rPr>
          <w:rFonts w:ascii="TH Sarabun New" w:hAnsi="TH Sarabun New" w:cs="TH Sarabun New"/>
          <w:sz w:val="28"/>
          <w:cs/>
        </w:rPr>
        <w:tab/>
      </w:r>
      <w:r w:rsidR="002B7749" w:rsidRPr="002B7749">
        <w:rPr>
          <w:rFonts w:ascii="TH Sarabun New" w:hAnsi="TH Sarabun New" w:cs="TH Sarabun New"/>
          <w:sz w:val="28"/>
          <w:cs/>
        </w:rPr>
        <w:tab/>
      </w:r>
      <w:r w:rsidR="002B7749" w:rsidRPr="002B7749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ค่ำเช้า</w:t>
      </w:r>
    </w:p>
    <w:p w:rsidR="002B7749" w:rsidRPr="002B7749" w:rsidRDefault="00D84BF8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อาพาธขบขัดเอว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 xml:space="preserve">โอ้เทวษ </w:t>
      </w:r>
      <w:proofErr w:type="spellStart"/>
      <w:r>
        <w:rPr>
          <w:rFonts w:ascii="TH Sarabun New" w:hAnsi="TH Sarabun New" w:cs="TH Sarabun New" w:hint="cs"/>
          <w:sz w:val="28"/>
          <w:cs/>
        </w:rPr>
        <w:t>ฉัง</w:t>
      </w:r>
      <w:proofErr w:type="spellEnd"/>
      <w:r>
        <w:rPr>
          <w:rFonts w:ascii="TH Sarabun New" w:hAnsi="TH Sarabun New" w:cs="TH Sarabun New" w:hint="cs"/>
          <w:sz w:val="28"/>
          <w:cs/>
        </w:rPr>
        <w:t>เอย</w:t>
      </w:r>
    </w:p>
    <w:p w:rsidR="002B7749" w:rsidRDefault="00D84BF8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เก็งข้อกดตะคากเข้า</w:t>
      </w:r>
      <w:r w:rsidR="002B7749" w:rsidRPr="002B7749">
        <w:rPr>
          <w:rFonts w:ascii="TH Sarabun New" w:hAnsi="TH Sarabun New" w:cs="TH Sarabun New"/>
          <w:sz w:val="28"/>
          <w:cs/>
        </w:rPr>
        <w:tab/>
      </w:r>
      <w:r w:rsidR="002B7749" w:rsidRPr="002B7749">
        <w:rPr>
          <w:rFonts w:ascii="TH Sarabun New" w:hAnsi="TH Sarabun New" w:cs="TH Sarabun New"/>
          <w:sz w:val="28"/>
          <w:cs/>
        </w:rPr>
        <w:tab/>
      </w:r>
      <w:r w:rsidR="002B7749" w:rsidRPr="002B7749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ศอกคู้</w:t>
      </w:r>
      <w:proofErr w:type="spellStart"/>
      <w:r>
        <w:rPr>
          <w:rFonts w:ascii="TH Sarabun New" w:hAnsi="TH Sarabun New" w:cs="TH Sarabun New" w:hint="cs"/>
          <w:sz w:val="28"/>
          <w:cs/>
        </w:rPr>
        <w:t>ขมึงทึง</w:t>
      </w:r>
      <w:proofErr w:type="spellEnd"/>
      <w:r w:rsidR="003D62ED">
        <w:rPr>
          <w:rFonts w:ascii="TH Sarabun New" w:hAnsi="TH Sarabun New" w:cs="TH Sarabun New" w:hint="cs"/>
          <w:sz w:val="28"/>
          <w:cs/>
        </w:rPr>
        <w:t xml:space="preserve"> </w:t>
      </w:r>
      <w:r w:rsidR="003D62ED">
        <w:rPr>
          <w:rFonts w:ascii="TH Sarabun New" w:hAnsi="TH Sarabun New" w:cs="TH Sarabun New"/>
          <w:sz w:val="28"/>
          <w:cs/>
        </w:rPr>
        <w:t>๚</w:t>
      </w:r>
    </w:p>
    <w:p w:rsidR="002B7749" w:rsidRDefault="002B7749" w:rsidP="002B7749">
      <w:pPr>
        <w:pStyle w:val="a3"/>
        <w:rPr>
          <w:rFonts w:ascii="TH Sarabun New" w:hAnsi="TH Sarabun New" w:cs="TH Sarabun New"/>
          <w:sz w:val="28"/>
        </w:rPr>
      </w:pPr>
    </w:p>
    <w:p w:rsidR="002B7749" w:rsidRDefault="002B7749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 xml:space="preserve">                                               พระราชนิพนธ์</w:t>
      </w:r>
    </w:p>
    <w:p w:rsidR="002B7749" w:rsidRPr="002B7749" w:rsidRDefault="002B7749" w:rsidP="002B7749">
      <w:pPr>
        <w:pStyle w:val="a3"/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 xml:space="preserve">                                             (พระบาทสมเด็จพระนั่งเกล้าเจ้าอยู่หัว)</w:t>
      </w:r>
    </w:p>
    <w:p w:rsidR="0010488D" w:rsidRDefault="0010488D"/>
    <w:sectPr w:rsidR="0010488D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49"/>
    <w:rsid w:val="0010488D"/>
    <w:rsid w:val="002B7749"/>
    <w:rsid w:val="003D62ED"/>
    <w:rsid w:val="006F1768"/>
    <w:rsid w:val="00D84BF8"/>
    <w:rsid w:val="00DA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6B282-DDB1-40B1-B87E-22784858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7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3</cp:revision>
  <dcterms:created xsi:type="dcterms:W3CDTF">2020-07-04T04:56:00Z</dcterms:created>
  <dcterms:modified xsi:type="dcterms:W3CDTF">2020-07-04T04:58:00Z</dcterms:modified>
</cp:coreProperties>
</file>