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2B7749" w:rsidRDefault="00F259A0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๑๕</w:t>
      </w:r>
      <w:r w:rsidR="0083311A"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ลมเวียนศีรษะ</w:t>
      </w:r>
      <w:r w:rsidR="003F0F67">
        <w:rPr>
          <w:rFonts w:ascii="TH Sarabun New" w:hAnsi="TH Sarabun New" w:cs="TH Sarabun New"/>
          <w:sz w:val="28"/>
        </w:rPr>
        <w:t xml:space="preserve"> </w:t>
      </w:r>
    </w:p>
    <w:p w:rsidR="00932B6A" w:rsidRDefault="002B7749" w:rsidP="002B7749">
      <w:pPr>
        <w:pStyle w:val="a3"/>
        <w:rPr>
          <w:rFonts w:ascii="TH Sarabun New" w:hAnsi="TH Sarabun New" w:cs="TH Sarabun New"/>
          <w:sz w:val="28"/>
        </w:rPr>
      </w:pPr>
      <w:r w:rsidRPr="00F259A0">
        <w:rPr>
          <w:rFonts w:ascii="TH Sarabun New" w:hAnsi="TH Sarabun New" w:cs="TH Sarabun New"/>
          <w:sz w:val="28"/>
          <w:cs/>
        </w:rPr>
        <w:t xml:space="preserve">              </w:t>
      </w:r>
      <w:r w:rsidR="00F259A0">
        <w:rPr>
          <w:rFonts w:ascii="TH Sarabun New" w:hAnsi="TH Sarabun New" w:cs="TH Sarabun New" w:hint="cs"/>
          <w:sz w:val="28"/>
          <w:cs/>
        </w:rPr>
        <w:t>สมาธิขัดหัตถ์ยุดทั้ง</w:t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F259A0">
        <w:rPr>
          <w:rFonts w:ascii="TH Sarabun New" w:hAnsi="TH Sarabun New" w:cs="TH Sarabun New" w:hint="cs"/>
          <w:sz w:val="28"/>
          <w:cs/>
        </w:rPr>
        <w:t>เพลาเศียร</w:t>
      </w:r>
    </w:p>
    <w:p w:rsidR="006A7262" w:rsidRDefault="00F259A0" w:rsidP="002B7749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สระสว่างแสลงลมเวียน</w:t>
      </w:r>
      <w:r>
        <w:rPr>
          <w:rFonts w:ascii="TH Sarabun New" w:hAnsi="TH Sarabun New" w:cs="TH Sarabun New" w:hint="cs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932B6A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ศิระเกล้า</w:t>
      </w:r>
    </w:p>
    <w:p w:rsidR="002B7749" w:rsidRPr="002B7749" w:rsidRDefault="00F259A0" w:rsidP="002B7749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นาม</w:t>
      </w:r>
      <w:r w:rsidRPr="00F259A0">
        <w:rPr>
          <w:rFonts w:ascii="TH Sarabun New" w:hAnsi="TH Sarabun New" w:cs="TH Sarabun New" w:hint="cs"/>
          <w:b/>
          <w:bCs/>
          <w:sz w:val="28"/>
          <w:cs/>
        </w:rPr>
        <w:t>ธะ</w:t>
      </w:r>
      <w:proofErr w:type="spellEnd"/>
      <w:r w:rsidRPr="00F259A0">
        <w:rPr>
          <w:rFonts w:ascii="TH Sarabun New" w:hAnsi="TH Sarabun New" w:cs="TH Sarabun New" w:hint="cs"/>
          <w:b/>
          <w:bCs/>
          <w:sz w:val="28"/>
          <w:cs/>
        </w:rPr>
        <w:t>หะ</w:t>
      </w:r>
      <w:r>
        <w:rPr>
          <w:rFonts w:ascii="TH Sarabun New" w:hAnsi="TH Sarabun New" w:cs="TH Sarabun New" w:hint="cs"/>
          <w:sz w:val="28"/>
          <w:cs/>
        </w:rPr>
        <w:t>พระผู้เพียร</w:t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 w:rsidR="00D84BF8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ผนวชเนิ่น  นานแฮ</w:t>
      </w:r>
    </w:p>
    <w:p w:rsidR="002B7749" w:rsidRDefault="00F259A0" w:rsidP="002B7749">
      <w:pPr>
        <w:pStyle w:val="a3"/>
        <w:rPr>
          <w:rFonts w:ascii="TH Sarabun New" w:hAnsi="TH Sarabun New" w:cs="TH Sarabun New" w:hint="cs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ธะ</w:t>
      </w:r>
      <w:proofErr w:type="spellEnd"/>
      <w:r>
        <w:rPr>
          <w:rFonts w:ascii="TH Sarabun New" w:hAnsi="TH Sarabun New" w:cs="TH Sarabun New" w:hint="cs"/>
          <w:sz w:val="28"/>
          <w:cs/>
        </w:rPr>
        <w:t>อักษรควบเข้า</w:t>
      </w:r>
      <w:r w:rsidR="0083311A">
        <w:rPr>
          <w:rFonts w:ascii="TH Sarabun New" w:hAnsi="TH Sarabun New" w:cs="TH Sarabun New"/>
          <w:sz w:val="28"/>
          <w:cs/>
        </w:rPr>
        <w:tab/>
      </w:r>
      <w:r w:rsidR="003F0F67">
        <w:rPr>
          <w:rFonts w:ascii="TH Sarabun New" w:hAnsi="TH Sarabun New" w:cs="TH Sarabun New"/>
          <w:sz w:val="28"/>
          <w:cs/>
        </w:rPr>
        <w:tab/>
      </w:r>
      <w:r w:rsidR="00F00C66">
        <w:rPr>
          <w:rFonts w:ascii="TH Sarabun New" w:hAnsi="TH Sarabun New" w:cs="TH Sarabun New"/>
          <w:sz w:val="28"/>
          <w:cs/>
        </w:rPr>
        <w:tab/>
      </w:r>
      <w:r w:rsidR="003C6089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เพิ่มให้นามกรุง  </w:t>
      </w:r>
      <w:r>
        <w:rPr>
          <w:rFonts w:ascii="TH Sarabun New" w:hAnsi="TH Sarabun New" w:cs="TH Sarabun New"/>
          <w:sz w:val="28"/>
          <w:cs/>
        </w:rPr>
        <w:t>๚</w:t>
      </w:r>
      <w:r w:rsidR="00932B6A">
        <w:rPr>
          <w:rFonts w:ascii="TH Sarabun New" w:hAnsi="TH Sarabun New" w:cs="TH Sarabun New" w:hint="cs"/>
          <w:sz w:val="28"/>
          <w:cs/>
        </w:rPr>
        <w:t xml:space="preserve"> </w:t>
      </w:r>
    </w:p>
    <w:p w:rsidR="00F259A0" w:rsidRDefault="00F259A0" w:rsidP="006F6195">
      <w:pPr>
        <w:pStyle w:val="a3"/>
        <w:jc w:val="right"/>
        <w:rPr>
          <w:rFonts w:ascii="TH Sarabun New" w:hAnsi="TH Sarabun New" w:cs="TH Sarabun New"/>
          <w:sz w:val="28"/>
        </w:rPr>
      </w:pPr>
    </w:p>
    <w:p w:rsidR="002B7749" w:rsidRDefault="00F259A0" w:rsidP="00F259A0">
      <w:pPr>
        <w:pStyle w:val="a3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กรมหมื่นนุชิตชิโนรส</w:t>
      </w:r>
    </w:p>
    <w:p w:rsidR="00F259A0" w:rsidRPr="002B7749" w:rsidRDefault="00F259A0" w:rsidP="00F259A0">
      <w:pPr>
        <w:pStyle w:val="a3"/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(สมเด็กพระมหา</w:t>
      </w:r>
      <w:proofErr w:type="spellStart"/>
      <w:r>
        <w:rPr>
          <w:rFonts w:ascii="TH Sarabun New" w:hAnsi="TH Sarabun New" w:cs="TH Sarabun New" w:hint="cs"/>
          <w:sz w:val="28"/>
          <w:cs/>
        </w:rPr>
        <w:t>สมณ</w:t>
      </w:r>
      <w:proofErr w:type="spellEnd"/>
      <w:r>
        <w:rPr>
          <w:rFonts w:ascii="TH Sarabun New" w:hAnsi="TH Sarabun New" w:cs="TH Sarabun New" w:hint="cs"/>
          <w:sz w:val="28"/>
          <w:cs/>
        </w:rPr>
        <w:t>เจ้า กรม</w:t>
      </w:r>
      <w:proofErr w:type="spellStart"/>
      <w:r>
        <w:rPr>
          <w:rFonts w:ascii="TH Sarabun New" w:hAnsi="TH Sarabun New" w:cs="TH Sarabun New" w:hint="cs"/>
          <w:sz w:val="28"/>
          <w:cs/>
        </w:rPr>
        <w:t>พระปรมา</w:t>
      </w:r>
      <w:proofErr w:type="spellEnd"/>
      <w:r>
        <w:rPr>
          <w:rFonts w:ascii="TH Sarabun New" w:hAnsi="TH Sarabun New" w:cs="TH Sarabun New" w:hint="cs"/>
          <w:sz w:val="28"/>
          <w:cs/>
        </w:rPr>
        <w:t>นุชิตชิโนรส)</w:t>
      </w:r>
      <w:bookmarkStart w:id="0" w:name="_GoBack"/>
      <w:bookmarkEnd w:id="0"/>
    </w:p>
    <w:p w:rsidR="0010488D" w:rsidRDefault="0010488D"/>
    <w:sectPr w:rsidR="0010488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10488D"/>
    <w:rsid w:val="002B7749"/>
    <w:rsid w:val="00394E73"/>
    <w:rsid w:val="003C6089"/>
    <w:rsid w:val="003D62ED"/>
    <w:rsid w:val="003F0F67"/>
    <w:rsid w:val="006A7262"/>
    <w:rsid w:val="006F1768"/>
    <w:rsid w:val="006F6195"/>
    <w:rsid w:val="00701879"/>
    <w:rsid w:val="0083311A"/>
    <w:rsid w:val="00932B6A"/>
    <w:rsid w:val="00D84BF8"/>
    <w:rsid w:val="00DA3AF8"/>
    <w:rsid w:val="00ED497B"/>
    <w:rsid w:val="00F00C66"/>
    <w:rsid w:val="00F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2020-07-04T06:16:00Z</dcterms:created>
  <dcterms:modified xsi:type="dcterms:W3CDTF">2020-07-04T06:16:00Z</dcterms:modified>
</cp:coreProperties>
</file>