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270E43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๔</w:t>
      </w:r>
      <w:r w:rsidR="00BE662E">
        <w:rPr>
          <w:rFonts w:ascii="TH Sarabun New" w:hAnsi="TH Sarabun New" w:cs="TH Sarabun New" w:hint="cs"/>
          <w:sz w:val="28"/>
          <w:cs/>
        </w:rPr>
        <w:t>๔)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คอ</w:t>
      </w:r>
      <w:r w:rsidR="00BE662E">
        <w:rPr>
          <w:rFonts w:ascii="TH Sarabun New" w:hAnsi="TH Sarabun New" w:cs="TH Sarabun New"/>
          <w:sz w:val="28"/>
        </w:rPr>
        <w:t xml:space="preserve"> </w:t>
      </w:r>
      <w:r w:rsidR="00BE662E">
        <w:rPr>
          <w:rFonts w:ascii="TH Sarabun New" w:hAnsi="TH Sarabun New" w:cs="TH Sarabun New" w:hint="cs"/>
          <w:sz w:val="28"/>
          <w:cs/>
        </w:rPr>
        <w:t>แก้ไหล่</w:t>
      </w:r>
      <w:r w:rsidR="00237FAF" w:rsidRPr="007D4BA7">
        <w:rPr>
          <w:rFonts w:ascii="TH Sarabun New" w:hAnsi="TH Sarabun New" w:cs="TH Sarabun New"/>
          <w:sz w:val="28"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BE662E" w:rsidRPr="00BE662E">
        <w:rPr>
          <w:rFonts w:ascii="TH Sarabun New" w:hAnsi="TH Sarabun New" w:cs="TH Sarabun New" w:hint="cs"/>
          <w:b/>
          <w:bCs/>
          <w:sz w:val="28"/>
          <w:cs/>
        </w:rPr>
        <w:t>อิสิงค์</w:t>
      </w:r>
      <w:proofErr w:type="spellEnd"/>
      <w:r w:rsidR="00BE662E" w:rsidRPr="00BE662E">
        <w:rPr>
          <w:rFonts w:ascii="TH Sarabun New" w:hAnsi="TH Sarabun New" w:cs="TH Sarabun New" w:hint="cs"/>
          <w:b/>
          <w:bCs/>
          <w:sz w:val="28"/>
          <w:cs/>
        </w:rPr>
        <w:t>ดาบส</w:t>
      </w:r>
      <w:r w:rsidR="00BE662E">
        <w:rPr>
          <w:rFonts w:ascii="TH Sarabun New" w:hAnsi="TH Sarabun New" w:cs="TH Sarabun New" w:hint="cs"/>
          <w:sz w:val="28"/>
          <w:cs/>
        </w:rPr>
        <w:t>หน้า</w:t>
      </w:r>
      <w:r w:rsidR="007D4BA7" w:rsidRPr="007D4BA7">
        <w:rPr>
          <w:rFonts w:ascii="TH Sarabun New" w:hAnsi="TH Sarabun New" w:cs="TH Sarabun New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ab/>
      </w:r>
      <w:r w:rsidR="00BE662E">
        <w:rPr>
          <w:rFonts w:ascii="TH Sarabun New" w:hAnsi="TH Sarabun New" w:cs="TH Sarabun New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>เป็นมนุษย์</w:t>
      </w:r>
    </w:p>
    <w:p w:rsidR="00237FAF" w:rsidRPr="007D4BA7" w:rsidRDefault="00BE662E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เขางอกแง่เศียรดุจ</w:t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70E43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ดั่งเนื้อ</w:t>
      </w:r>
    </w:p>
    <w:p w:rsidR="00237FAF" w:rsidRPr="007D4BA7" w:rsidRDefault="00BE662E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ยืนดัดหัตถ์สองยุด</w:t>
      </w:r>
      <w:r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กันกด  เอวนา</w:t>
      </w:r>
    </w:p>
    <w:p w:rsidR="00237FAF" w:rsidRPr="007D4BA7" w:rsidRDefault="00BE662E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คอไหล่ไข้รั้งเรื้อ</w:t>
      </w:r>
      <w:r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โรคร้ายรึงถอย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270E43" w:rsidRPr="007D4BA7" w:rsidRDefault="00270E43" w:rsidP="00BE662E">
      <w:pPr>
        <w:pStyle w:val="a3"/>
        <w:jc w:val="right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</w:t>
      </w:r>
      <w:r w:rsidR="00BE662E">
        <w:rPr>
          <w:rFonts w:ascii="TH Sarabun New" w:hAnsi="TH Sarabun New" w:cs="TH Sarabun New" w:hint="cs"/>
          <w:cs/>
        </w:rPr>
        <w:t>จมื่นราชนาคา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204ED2"/>
    <w:rsid w:val="00237FAF"/>
    <w:rsid w:val="00270E43"/>
    <w:rsid w:val="002F3B9C"/>
    <w:rsid w:val="007D4BA7"/>
    <w:rsid w:val="00AA6E38"/>
    <w:rsid w:val="00BE662E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2020-07-04T11:13:00Z</dcterms:created>
  <dcterms:modified xsi:type="dcterms:W3CDTF">2020-07-04T11:13:00Z</dcterms:modified>
</cp:coreProperties>
</file>