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3085E" w14:textId="0FC62933" w:rsidR="00E61D46" w:rsidRDefault="00E61D46" w:rsidP="00E61D46">
      <w:pPr>
        <w:pStyle w:val="a3"/>
        <w:jc w:val="center"/>
        <w:rPr>
          <w:rFonts w:cs="TH Sarabun New"/>
          <w:b/>
          <w:bCs/>
          <w:sz w:val="40"/>
        </w:rPr>
      </w:pPr>
      <w:r w:rsidRPr="00E61D46">
        <w:rPr>
          <w:rFonts w:cs="TH Sarabun New"/>
          <w:b/>
          <w:bCs/>
          <w:sz w:val="40"/>
          <w:cs/>
        </w:rPr>
        <w:t>การแสดงธงชาติที่สินค้า</w:t>
      </w:r>
      <w:r w:rsidRPr="00E61D46">
        <w:rPr>
          <w:rFonts w:cs="TH Sarabun New"/>
          <w:b/>
          <w:bCs/>
          <w:sz w:val="40"/>
        </w:rPr>
        <w:t xml:space="preserve"> </w:t>
      </w:r>
    </w:p>
    <w:p w14:paraId="40273656" w14:textId="77777777" w:rsidR="00E61D46" w:rsidRPr="00E61D46" w:rsidRDefault="00E61D46" w:rsidP="00E61D46">
      <w:pPr>
        <w:pStyle w:val="a3"/>
        <w:jc w:val="center"/>
        <w:rPr>
          <w:rFonts w:cs="TH Sarabun New"/>
          <w:b/>
          <w:bCs/>
          <w:sz w:val="40"/>
        </w:rPr>
      </w:pPr>
    </w:p>
    <w:p w14:paraId="43D937E9" w14:textId="3B5C4C8C" w:rsidR="00E61D46" w:rsidRDefault="00E61D46" w:rsidP="00E61D46">
      <w:pPr>
        <w:pStyle w:val="a3"/>
        <w:ind w:firstLine="720"/>
        <w:rPr>
          <w:rFonts w:cs="TH Sarabun New"/>
          <w:szCs w:val="32"/>
        </w:rPr>
      </w:pPr>
      <w:r w:rsidRPr="00E61D46">
        <w:rPr>
          <w:rFonts w:cs="TH Sarabun New"/>
          <w:szCs w:val="32"/>
          <w:cs/>
        </w:rPr>
        <w:t>การแสดธงชาติไว้ที่สิ่งบรรจุ หีบห่อ สิ่งหุ้มห่อ สิ่งผูกมัด ผลิตภัณฑ์หรือสินค้าใด</w:t>
      </w:r>
      <w:r w:rsidRPr="00E61D46">
        <w:rPr>
          <w:rFonts w:cs="TH Sarabun New"/>
          <w:szCs w:val="32"/>
          <w:cs/>
        </w:rPr>
        <w:t xml:space="preserve"> </w:t>
      </w:r>
      <w:r w:rsidRPr="00E61D46">
        <w:rPr>
          <w:rFonts w:cs="TH Sarabun New"/>
          <w:szCs w:val="32"/>
          <w:cs/>
        </w:rPr>
        <w:t>ๆ อาคาร สถานที่</w:t>
      </w:r>
      <w:r w:rsidRPr="00E61D46">
        <w:rPr>
          <w:rFonts w:cs="TH Sarabun New"/>
          <w:szCs w:val="32"/>
        </w:rPr>
        <w:t xml:space="preserve"> </w:t>
      </w:r>
      <w:r w:rsidRPr="00E61D46">
        <w:rPr>
          <w:rFonts w:cs="TH Sarabun New"/>
          <w:szCs w:val="32"/>
          <w:cs/>
        </w:rPr>
        <w:t>ยานพาหนะ เครื่องแต่งกาย ร่</w:t>
      </w:r>
      <w:r w:rsidRPr="00E61D46">
        <w:rPr>
          <w:rFonts w:cs="TH Sarabun New"/>
          <w:szCs w:val="32"/>
          <w:cs/>
        </w:rPr>
        <w:t>า</w:t>
      </w:r>
      <w:r w:rsidRPr="00E61D46">
        <w:rPr>
          <w:rFonts w:cs="TH Sarabun New"/>
          <w:szCs w:val="32"/>
          <w:cs/>
        </w:rPr>
        <w:t>งกายหรือสิ่งอื่นใด ที่มิได้มีลักษณะเป็นการเหยียดหยามต่อธงชาติ</w:t>
      </w:r>
      <w:r w:rsidRPr="00E61D46">
        <w:rPr>
          <w:rFonts w:cs="TH Sarabun New"/>
          <w:szCs w:val="32"/>
        </w:rPr>
        <w:t xml:space="preserve"> </w:t>
      </w:r>
      <w:r w:rsidRPr="00E61D46">
        <w:rPr>
          <w:rFonts w:cs="TH Sarabun New"/>
          <w:szCs w:val="32"/>
          <w:cs/>
        </w:rPr>
        <w:t>ประเทศไทยหรือชาติไทย ให้ทำได้โดยสมควรในกรณีดังต่อไปนี้</w:t>
      </w:r>
    </w:p>
    <w:p w14:paraId="5EF15F63" w14:textId="77777777" w:rsidR="00E61D46" w:rsidRPr="00E61D46" w:rsidRDefault="00E61D46" w:rsidP="00E61D46">
      <w:pPr>
        <w:pStyle w:val="a3"/>
        <w:ind w:firstLine="720"/>
        <w:rPr>
          <w:rFonts w:cs="TH Sarabun New"/>
          <w:szCs w:val="32"/>
        </w:rPr>
      </w:pPr>
    </w:p>
    <w:p w14:paraId="3EE9A785" w14:textId="349DA3AD" w:rsidR="00E61D46" w:rsidRPr="00E61D46" w:rsidRDefault="00E61D46" w:rsidP="00E61D46">
      <w:pPr>
        <w:pStyle w:val="a3"/>
        <w:rPr>
          <w:rFonts w:cs="TH Sarabun New"/>
          <w:szCs w:val="32"/>
        </w:rPr>
      </w:pPr>
      <w:r w:rsidRPr="00E61D46">
        <w:rPr>
          <w:rFonts w:cs="TH Sarabun New"/>
          <w:szCs w:val="32"/>
        </w:rPr>
        <w:t xml:space="preserve">- </w:t>
      </w:r>
      <w:r w:rsidRPr="00E61D46">
        <w:rPr>
          <w:rFonts w:cs="TH Sarabun New"/>
          <w:szCs w:val="32"/>
          <w:cs/>
        </w:rPr>
        <w:t>เป็นการแสดงธงชาติที่กระทำโดยส่วนราชการ รัฐวิสาหกิจหรือหน่วยงานอื่นของรัฐ</w:t>
      </w:r>
    </w:p>
    <w:p w14:paraId="535C0C57" w14:textId="6CE55292" w:rsidR="00E61D46" w:rsidRPr="00E61D46" w:rsidRDefault="00E61D46" w:rsidP="00E61D46">
      <w:pPr>
        <w:pStyle w:val="a3"/>
        <w:rPr>
          <w:rFonts w:cs="TH Sarabun New"/>
          <w:szCs w:val="32"/>
        </w:rPr>
      </w:pPr>
      <w:r w:rsidRPr="00E61D46">
        <w:rPr>
          <w:rFonts w:cs="TH Sarabun New"/>
          <w:szCs w:val="32"/>
        </w:rPr>
        <w:t xml:space="preserve">- </w:t>
      </w:r>
      <w:r w:rsidRPr="00E61D46">
        <w:rPr>
          <w:rFonts w:cs="TH Sarabun New"/>
          <w:szCs w:val="32"/>
          <w:cs/>
        </w:rPr>
        <w:t>เป็นการแสดงธงชาติที่กระทำโดยเอกชนเพื่อประโยชน์ทางการพาณิชย์</w:t>
      </w:r>
      <w:r w:rsidRPr="00E61D46">
        <w:rPr>
          <w:rFonts w:cs="TH Sarabun New"/>
          <w:szCs w:val="32"/>
        </w:rPr>
        <w:t xml:space="preserve"> </w:t>
      </w:r>
    </w:p>
    <w:p w14:paraId="47040FFB" w14:textId="7C80B54E" w:rsidR="006D2758" w:rsidRDefault="00E61D46" w:rsidP="00E61D46">
      <w:pPr>
        <w:pStyle w:val="a3"/>
        <w:rPr>
          <w:rFonts w:cs="TH Sarabun New"/>
          <w:szCs w:val="32"/>
        </w:rPr>
      </w:pPr>
      <w:r w:rsidRPr="00E61D46">
        <w:rPr>
          <w:rFonts w:cs="TH Sarabun New"/>
          <w:szCs w:val="32"/>
        </w:rPr>
        <w:t xml:space="preserve">- </w:t>
      </w:r>
      <w:r w:rsidRPr="00E61D46">
        <w:rPr>
          <w:rFonts w:cs="TH Sarabun New"/>
          <w:szCs w:val="32"/>
          <w:cs/>
        </w:rPr>
        <w:t>เป็นการแสดงธงชาติที่กระทำโดยเอกชนในกรณีอื่น</w:t>
      </w:r>
      <w:r w:rsidRPr="00E61D46">
        <w:rPr>
          <w:rFonts w:cs="TH Sarabun New"/>
          <w:szCs w:val="32"/>
          <w:cs/>
        </w:rPr>
        <w:t xml:space="preserve"> </w:t>
      </w:r>
      <w:r w:rsidRPr="00E61D46">
        <w:rPr>
          <w:rFonts w:cs="TH Sarabun New"/>
          <w:szCs w:val="32"/>
          <w:cs/>
        </w:rPr>
        <w:t>ๆ</w:t>
      </w:r>
    </w:p>
    <w:p w14:paraId="70B87D00" w14:textId="77777777" w:rsidR="00E61D46" w:rsidRDefault="00E61D46" w:rsidP="00E61D46">
      <w:pPr>
        <w:pStyle w:val="a3"/>
        <w:rPr>
          <w:rFonts w:cs="TH Sarabun New"/>
          <w:szCs w:val="32"/>
        </w:rPr>
      </w:pPr>
    </w:p>
    <w:p w14:paraId="048CBF58" w14:textId="44D6B674" w:rsidR="00E61D46" w:rsidRPr="00E61D46" w:rsidRDefault="00E61D46" w:rsidP="00E61D46">
      <w:pPr>
        <w:pStyle w:val="a3"/>
        <w:rPr>
          <w:rFonts w:cs="TH Sarabun New"/>
          <w:szCs w:val="32"/>
        </w:rPr>
      </w:pPr>
      <w:r>
        <w:rPr>
          <w:rFonts w:cs="TH Sarabun New" w:hint="cs"/>
          <w:noProof/>
          <w:szCs w:val="32"/>
          <w:lang w:val="th-TH"/>
        </w:rPr>
        <w:drawing>
          <wp:inline distT="0" distB="0" distL="0" distR="0" wp14:anchorId="7C224E96" wp14:editId="11BC366D">
            <wp:extent cx="5205730" cy="491807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84D7" w14:textId="77777777" w:rsidR="00E61D46" w:rsidRPr="00E61D46" w:rsidRDefault="00E61D46">
      <w:pPr>
        <w:pStyle w:val="a3"/>
        <w:rPr>
          <w:rFonts w:cs="TH Sarabun New"/>
          <w:szCs w:val="32"/>
        </w:rPr>
      </w:pPr>
    </w:p>
    <w:sectPr w:rsidR="00E61D46" w:rsidRPr="00E61D46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52D"/>
    <w:multiLevelType w:val="hybridMultilevel"/>
    <w:tmpl w:val="6C009DB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D63"/>
    <w:multiLevelType w:val="hybridMultilevel"/>
    <w:tmpl w:val="D9CE36F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B1760"/>
    <w:rsid w:val="000D12F9"/>
    <w:rsid w:val="001B5002"/>
    <w:rsid w:val="001F37A1"/>
    <w:rsid w:val="001F6904"/>
    <w:rsid w:val="0022071E"/>
    <w:rsid w:val="002716DE"/>
    <w:rsid w:val="002B1357"/>
    <w:rsid w:val="002B2F0F"/>
    <w:rsid w:val="002E1752"/>
    <w:rsid w:val="002E5964"/>
    <w:rsid w:val="00301DCD"/>
    <w:rsid w:val="00360ACB"/>
    <w:rsid w:val="00366693"/>
    <w:rsid w:val="00382768"/>
    <w:rsid w:val="00423E07"/>
    <w:rsid w:val="0045339B"/>
    <w:rsid w:val="0048686D"/>
    <w:rsid w:val="0059518A"/>
    <w:rsid w:val="005A5F0E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2758"/>
    <w:rsid w:val="006D3CD8"/>
    <w:rsid w:val="006F661E"/>
    <w:rsid w:val="006F7CB1"/>
    <w:rsid w:val="00782045"/>
    <w:rsid w:val="007B44A7"/>
    <w:rsid w:val="0080076B"/>
    <w:rsid w:val="0081500F"/>
    <w:rsid w:val="00816C92"/>
    <w:rsid w:val="0087748D"/>
    <w:rsid w:val="008B2A52"/>
    <w:rsid w:val="008E0CFC"/>
    <w:rsid w:val="00905977"/>
    <w:rsid w:val="00910B26"/>
    <w:rsid w:val="0095501D"/>
    <w:rsid w:val="009E12F4"/>
    <w:rsid w:val="00A96419"/>
    <w:rsid w:val="00AF6B86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61D46"/>
    <w:rsid w:val="00EB210F"/>
    <w:rsid w:val="00ED3913"/>
    <w:rsid w:val="00EF42E8"/>
    <w:rsid w:val="00EF43C8"/>
    <w:rsid w:val="00EF6B0E"/>
    <w:rsid w:val="00F0135C"/>
    <w:rsid w:val="00F31F07"/>
    <w:rsid w:val="00F325A3"/>
    <w:rsid w:val="00F36BB4"/>
    <w:rsid w:val="00F40B9B"/>
    <w:rsid w:val="00F44227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2020-09-19T17:46:00Z</dcterms:created>
  <dcterms:modified xsi:type="dcterms:W3CDTF">2020-09-19T17:46:00Z</dcterms:modified>
</cp:coreProperties>
</file>