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63396D" w:rsidRDefault="0063396D" w:rsidP="0063396D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63396D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63396D">
        <w:rPr>
          <w:rFonts w:ascii="TH Sarabun New" w:hAnsi="TH Sarabun New" w:cs="TH Sarabun New"/>
          <w:b/>
          <w:bCs/>
          <w:sz w:val="32"/>
          <w:szCs w:val="32"/>
          <w:cs/>
        </w:rPr>
        <w:t>สรงกาล.</w:t>
      </w:r>
      <w:r w:rsidRPr="0063396D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63396D">
        <w:rPr>
          <w:rFonts w:ascii="TH Sarabun New" w:hAnsi="TH Sarabun New" w:cs="TH Sarabun New"/>
          <w:b/>
          <w:bCs/>
          <w:sz w:val="32"/>
          <w:szCs w:val="32"/>
        </w:rPr>
        <w:br/>
      </w:r>
      <w:r w:rsidRPr="0063396D">
        <w:rPr>
          <w:rFonts w:ascii="TH Sarabun New" w:hAnsi="TH Sarabun New" w:cs="TH Sarabun New"/>
          <w:b/>
          <w:bCs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  <w:cs/>
        </w:rPr>
        <w:t>๏ ร้อนอากาศร้อนไปอย่าใจร้อน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  <w:cs/>
        </w:rPr>
        <w:t>อย่าปล่อยใจฟุ้งจรว่อนโทสา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  <w:cs/>
        </w:rPr>
        <w:t>ตั้งสติยั้งคิดพิจารณา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ทบทวนหาเหตุผลหยุดลนลาน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๏ ปีใหม่ไทยเมษาเวลาร้อน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บรรพชนจึงผ่อนเพื่อ</w:t>
      </w:r>
      <w:proofErr w:type="spellStart"/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สุขศานติ์</w:t>
      </w:r>
      <w:proofErr w:type="spellEnd"/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ให้รดน้ำชื่นทรวงช่วงสงกรานต์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ฝึกสันดานอ่อนน้อมรู้ถ่อมตน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๏ ฝึกรู้รักสามัคคีมีผ่อนผัน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ให้เป็นที่รู้กันมั่นเหตุผล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ว่าสงกรานต์รดน้ำฉ่ำกมล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ห้ามถือโกรธวุ่นวนฐานคนไทย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๏ เป็นการฝึกต่อต้านมารสิงจิต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รู้จักคิดฝึกสยบสงบได้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เป็นของขวัญของฝากจากกาลไกล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สืบสยามสดใสใจรื่นรมย์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๏ สงกรานต์จึงยิ่งกว่าเวลาสนุก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สงกรานต์ปลุกตัวกูให้รู้ข่ม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สงกรานต์สร้างสติรู้สู่สังคม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หากเริงเล่นเหมาะสมแก่สงกรานต์ ๚</w:t>
      </w:r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Fonts w:ascii="TH Sarabun New" w:hAnsi="TH Sarabun New" w:cs="TH Sarabun New"/>
          <w:sz w:val="32"/>
          <w:szCs w:val="32"/>
        </w:rPr>
        <w:br/>
      </w:r>
      <w:bookmarkStart w:id="0" w:name="_GoBack"/>
      <w:r w:rsidRPr="0063396D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63396D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63396D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63396D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bookmarkEnd w:id="0"/>
      <w:r w:rsidRPr="0063396D">
        <w:rPr>
          <w:rFonts w:ascii="TH Sarabun New" w:hAnsi="TH Sarabun New" w:cs="TH Sarabun New"/>
          <w:sz w:val="32"/>
          <w:szCs w:val="32"/>
        </w:rPr>
        <w:br/>
      </w:r>
      <w:r w:rsidRPr="0063396D">
        <w:rPr>
          <w:rStyle w:val="textexposedshow"/>
          <w:rFonts w:ascii="TH Sarabun New" w:hAnsi="TH Sarabun New" w:cs="TH Sarabun New"/>
          <w:sz w:val="32"/>
          <w:szCs w:val="32"/>
          <w:cs/>
        </w:rPr>
        <w:t>๑๒ เมษายน ๒๕๖๒</w:t>
      </w:r>
    </w:p>
    <w:sectPr w:rsidR="00341DAC" w:rsidRPr="0063396D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63396D"/>
    <w:rsid w:val="008F342B"/>
    <w:rsid w:val="009D2CE7"/>
    <w:rsid w:val="00B24E6D"/>
    <w:rsid w:val="00B3671F"/>
    <w:rsid w:val="00CA6403"/>
    <w:rsid w:val="00E75F2F"/>
    <w:rsid w:val="00EF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2020-07-16T05:48:00Z</dcterms:created>
  <dcterms:modified xsi:type="dcterms:W3CDTF">2020-07-16T05:48:00Z</dcterms:modified>
</cp:coreProperties>
</file>