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DAC" w:rsidRPr="004A59C8" w:rsidRDefault="004A59C8" w:rsidP="004A59C8">
      <w:pPr>
        <w:pStyle w:val="a3"/>
        <w:jc w:val="center"/>
        <w:rPr>
          <w:rFonts w:ascii="TH Sarabun New" w:hAnsi="TH Sarabun New" w:cs="TH Sarabun New"/>
          <w:sz w:val="32"/>
          <w:szCs w:val="32"/>
          <w:cs/>
        </w:rPr>
      </w:pPr>
      <w:r w:rsidRPr="004A59C8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4A59C8">
        <w:rPr>
          <w:rFonts w:ascii="TH Sarabun New" w:hAnsi="TH Sarabun New" w:cs="TH Sarabun New"/>
          <w:b/>
          <w:bCs/>
          <w:sz w:val="32"/>
          <w:szCs w:val="32"/>
          <w:cs/>
        </w:rPr>
        <w:t>เกิด.</w:t>
      </w:r>
      <w:r w:rsidRPr="004A59C8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Fonts w:ascii="TH Sarabun New" w:hAnsi="TH Sarabun New" w:cs="TH Sarabun New"/>
          <w:sz w:val="32"/>
          <w:szCs w:val="32"/>
          <w:cs/>
        </w:rPr>
        <w:t>กาพย์ยานี๑๑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Fonts w:ascii="TH Sarabun New" w:hAnsi="TH Sarabun New" w:cs="TH Sarabun New"/>
          <w:sz w:val="32"/>
          <w:szCs w:val="32"/>
          <w:cs/>
        </w:rPr>
        <w:t>๏ งดงามความก่อเกิด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Fonts w:ascii="TH Sarabun New" w:hAnsi="TH Sarabun New" w:cs="TH Sarabun New"/>
          <w:sz w:val="32"/>
          <w:szCs w:val="32"/>
          <w:cs/>
        </w:rPr>
        <w:t>ถือกำเนิดชีวิตใหม่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ล่วงละภาวะใด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มาจากไหนยากใครรู้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๏ เห็นเพียงปรากฏร่าง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แสนบอบบางน่าเอ็นดู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เริ่มต้นการต่อสู้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สืบภพชาติและเผ่า</w:t>
      </w:r>
      <w:proofErr w:type="spellStart"/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พันธ์ุ</w:t>
      </w:r>
      <w:proofErr w:type="spellEnd"/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๏ ชีวิตแสนงดงาม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เมื่อมองตามความเปลี่ยนผัน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เกิดแล้วก็แปรพลัน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มิได้มั่นภาวะเดิม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๏ หยาบขึ้นและกร้านเข้า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กิเลสเร้ามุ่งรุมเสริม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กรรมใหม่ได้ต่อเติม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ทุกวันว่ายในชีวิต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๏ งดงามแสนงดงาม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ว่ายวน</w:t>
      </w:r>
      <w:proofErr w:type="spellStart"/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ท่ามวัฏฏ์</w:t>
      </w:r>
      <w:proofErr w:type="spellEnd"/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สถิต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งดงามตามโลกคิด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แต่เริงฤทธิ์ระงมทุกข์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๏ งดงามว่างดงาม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แต่เมื่อถามว่าใครสุข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กลับมีแต่ร้อนรุก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เพียงสนุกบางครั้งคราว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๏ งดงามแห่งการเกิด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ถือกำเนิดชีวิตก้าว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ท่องภพอันยืดยาว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ในห้วงเวิ้งทะเลวน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๏ งดงามและล้ำค่า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lastRenderedPageBreak/>
        <w:t>ใช้ปัญญาคิดเหตุผล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เพลิงทุกข์ทั้งสกล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ล้วนปรากฏด้วยเกิดนี้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๏ หากแม้นไม่สามารถ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ล้างภพชาติเกิดกายี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แรงทุกข์ย่อมบดบี้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ทุกถิ่นที่กำเนิดกาย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๏ ทุกข์มีเพราะยังเกิด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หาประเสริฐดังคาดหมาย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เพราะเกิดย่อมแก่ตาย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เมื่อสุดท้ายทุกชีวิต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๏ งดงามที่โลกเห็น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คือทุกข์เค้นครองสถิต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ภัยผลาญแห่งภพพิษ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กลับรั้งจิตให้ชอบใจ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๏ งดงามแห่งการเกิด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ผู้ประเสริฐพินิจได้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ทบทวนสาเหตุใด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ท่านทำลายต้นเหตุนั้น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๏ ต้นเหตุแห่งการเกิด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ท่านง้างเปิดทุบสะบั้น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เลิกเกิดคืออัศจรรย์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ไร้ถ้อยสรรพรรณนา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๏ งดงามกว่างดงาม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ดับภพสามสิ้นตัณหา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ล่วงพรหมล่วงเทวา</w:t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สถิตแล้วนิร</w:t>
      </w:r>
      <w:proofErr w:type="spellStart"/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วาณ</w:t>
      </w:r>
      <w:proofErr w:type="spellEnd"/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๚๛</w:t>
      </w:r>
      <w:proofErr w:type="spellEnd"/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Fonts w:ascii="TH Sarabun New" w:hAnsi="TH Sarabun New" w:cs="TH Sarabun New"/>
          <w:sz w:val="32"/>
          <w:szCs w:val="32"/>
        </w:rPr>
        <w:br/>
      </w:r>
      <w:r w:rsidRPr="004A59C8">
        <w:rPr>
          <w:rStyle w:val="textexposedshow"/>
          <w:rFonts w:ascii="TH Sarabun New" w:hAnsi="TH Sarabun New" w:cs="TH Sarabun New"/>
          <w:b/>
          <w:bCs/>
          <w:sz w:val="40"/>
          <w:szCs w:val="40"/>
        </w:rPr>
        <w:t>....</w:t>
      </w:r>
      <w:r w:rsidRPr="004A59C8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bookmarkStart w:id="0" w:name="_GoBack"/>
      <w:bookmarkEnd w:id="0"/>
      <w:proofErr w:type="spellStart"/>
      <w:r w:rsidRPr="004A59C8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4A59C8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ทีป....</w:t>
      </w:r>
      <w:r w:rsidRPr="004A59C8">
        <w:rPr>
          <w:rFonts w:ascii="TH Sarabun New" w:hAnsi="TH Sarabun New" w:cs="TH Sarabun New"/>
          <w:b/>
          <w:bCs/>
          <w:sz w:val="40"/>
          <w:szCs w:val="40"/>
        </w:rPr>
        <w:br/>
      </w:r>
      <w:r w:rsidRPr="004A59C8">
        <w:rPr>
          <w:rStyle w:val="textexposedshow"/>
          <w:rFonts w:ascii="TH Sarabun New" w:hAnsi="TH Sarabun New" w:cs="TH Sarabun New"/>
          <w:sz w:val="32"/>
          <w:szCs w:val="32"/>
          <w:cs/>
        </w:rPr>
        <w:t>๒๔ ตุลาคม ๒๕๖๒</w:t>
      </w:r>
    </w:p>
    <w:sectPr w:rsidR="00341DAC" w:rsidRPr="004A59C8" w:rsidSect="00B3671F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1F"/>
    <w:rsid w:val="001F7B02"/>
    <w:rsid w:val="00245B3E"/>
    <w:rsid w:val="00247174"/>
    <w:rsid w:val="002D5A68"/>
    <w:rsid w:val="00341DAC"/>
    <w:rsid w:val="003945C8"/>
    <w:rsid w:val="003A2BC0"/>
    <w:rsid w:val="00424997"/>
    <w:rsid w:val="00465067"/>
    <w:rsid w:val="004A59C8"/>
    <w:rsid w:val="004C667A"/>
    <w:rsid w:val="00632D83"/>
    <w:rsid w:val="0063396D"/>
    <w:rsid w:val="00657ADE"/>
    <w:rsid w:val="006F6CC8"/>
    <w:rsid w:val="008F342B"/>
    <w:rsid w:val="009061E5"/>
    <w:rsid w:val="00952282"/>
    <w:rsid w:val="009D2CE7"/>
    <w:rsid w:val="009E1DBB"/>
    <w:rsid w:val="00AE618A"/>
    <w:rsid w:val="00B24E6D"/>
    <w:rsid w:val="00B3671F"/>
    <w:rsid w:val="00CA6403"/>
    <w:rsid w:val="00D76A93"/>
    <w:rsid w:val="00E10EBB"/>
    <w:rsid w:val="00E62EE6"/>
    <w:rsid w:val="00E75F2F"/>
    <w:rsid w:val="00EF2997"/>
    <w:rsid w:val="00F4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FE4BB-E2AC-4156-9EA4-B395313F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671F"/>
    <w:pPr>
      <w:spacing w:after="0" w:line="240" w:lineRule="auto"/>
    </w:pPr>
  </w:style>
  <w:style w:type="character" w:customStyle="1" w:styleId="textexposedshow">
    <w:name w:val="text_exposed_show"/>
    <w:basedOn w:val="a0"/>
    <w:rsid w:val="00B3671F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10EB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E10EBB"/>
    <w:rPr>
      <w:rFonts w:ascii="Arial" w:eastAsia="Times New Roman" w:hAnsi="Arial" w:cs="Cordia New"/>
      <w:vanish/>
      <w:sz w:val="16"/>
      <w:szCs w:val="20"/>
    </w:rPr>
  </w:style>
  <w:style w:type="character" w:customStyle="1" w:styleId="hascaption">
    <w:name w:val="hascaption"/>
    <w:basedOn w:val="a0"/>
    <w:rsid w:val="00E62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0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9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6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4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2020-07-16T06:19:00Z</dcterms:created>
  <dcterms:modified xsi:type="dcterms:W3CDTF">2020-07-16T06:19:00Z</dcterms:modified>
</cp:coreProperties>
</file>