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9C" w:rsidRDefault="002F3B9C" w:rsidP="002F3B9C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F3B9C" w:rsidRDefault="002F3B9C" w:rsidP="002F3B9C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๑๘) แก้ตะคริวมือ ตะคริวเท้า </w:t>
      </w:r>
    </w:p>
    <w:p w:rsidR="002F3B9C" w:rsidRDefault="002F3B9C" w:rsidP="002F3B9C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     </w:t>
      </w:r>
      <w:r>
        <w:rPr>
          <w:rFonts w:ascii="TH Sarabun New" w:hAnsi="TH Sarabun New" w:cs="TH Sarabun New"/>
          <w:b/>
          <w:bCs/>
          <w:sz w:val="28"/>
          <w:cs/>
        </w:rPr>
        <w:t xml:space="preserve"> อัคนีเนตร</w:t>
      </w:r>
      <w:proofErr w:type="spellStart"/>
      <w:r>
        <w:rPr>
          <w:rFonts w:ascii="TH Sarabun New" w:hAnsi="TH Sarabun New" w:cs="TH Sarabun New"/>
          <w:sz w:val="28"/>
          <w:cs/>
        </w:rPr>
        <w:t>นี้อัค</w:t>
      </w:r>
      <w:proofErr w:type="spellEnd"/>
      <w:r>
        <w:rPr>
          <w:rFonts w:ascii="TH Sarabun New" w:hAnsi="TH Sarabun New" w:cs="TH Sarabun New"/>
          <w:sz w:val="28"/>
          <w:cs/>
        </w:rPr>
        <w:t>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/>
          <w:sz w:val="28"/>
          <w:cs/>
        </w:rPr>
        <w:t>คี</w:t>
      </w:r>
      <w:proofErr w:type="spellEnd"/>
      <w:r>
        <w:rPr>
          <w:rFonts w:ascii="TH Sarabun New" w:hAnsi="TH Sarabun New" w:cs="TH Sarabun New"/>
          <w:sz w:val="28"/>
          <w:cs/>
        </w:rPr>
        <w:t>โชน  เนตรฤา</w:t>
      </w:r>
    </w:p>
    <w:p w:rsidR="002F3B9C" w:rsidRDefault="002F3B9C" w:rsidP="002F3B9C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ยืนแย่อย่างยักษ์โขน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ออกเต้น</w:t>
      </w:r>
    </w:p>
    <w:p w:rsidR="002F3B9C" w:rsidRDefault="002F3B9C" w:rsidP="002F3B9C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กางกรกดสองโคน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/>
          <w:sz w:val="28"/>
          <w:cs/>
        </w:rPr>
        <w:t>ขานีด</w:t>
      </w:r>
      <w:proofErr w:type="spellEnd"/>
      <w:r>
        <w:rPr>
          <w:rFonts w:ascii="TH Sarabun New" w:hAnsi="TH Sarabun New" w:cs="TH Sarabun New"/>
          <w:sz w:val="28"/>
          <w:cs/>
        </w:rPr>
        <w:t xml:space="preserve">  เน้นนอ</w:t>
      </w:r>
    </w:p>
    <w:p w:rsidR="002F3B9C" w:rsidRDefault="002F3B9C" w:rsidP="002F3B9C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แก้ตะคริวริ้วเส้น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 xml:space="preserve">แต่แข็งตลอดแขน ๚ </w:t>
      </w:r>
    </w:p>
    <w:p w:rsidR="002F3B9C" w:rsidRDefault="002F3B9C" w:rsidP="002F3B9C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10488D" w:rsidRDefault="002F3B9C" w:rsidP="002F3B9C">
      <w:pPr>
        <w:jc w:val="right"/>
      </w:pPr>
      <w:bookmarkStart w:id="0" w:name="_GoBack"/>
      <w:bookmarkEnd w:id="0"/>
      <w:r>
        <w:rPr>
          <w:rFonts w:ascii="TH Sarabun New" w:hAnsi="TH Sarabun New" w:cs="TH Sarabun New"/>
          <w:sz w:val="28"/>
          <w:cs/>
        </w:rPr>
        <w:t>จ่าจิตรนุ</w:t>
      </w:r>
      <w:proofErr w:type="spellStart"/>
      <w:r>
        <w:rPr>
          <w:rFonts w:ascii="TH Sarabun New" w:hAnsi="TH Sarabun New" w:cs="TH Sarabun New"/>
          <w:sz w:val="28"/>
          <w:cs/>
        </w:rPr>
        <w:t>กูล</w:t>
      </w:r>
      <w:proofErr w:type="spellEnd"/>
    </w:p>
    <w:sectPr w:rsidR="0010488D" w:rsidSect="002F3B9C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2F3B9C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1</cp:revision>
  <dcterms:created xsi:type="dcterms:W3CDTF">2020-07-04T10:13:00Z</dcterms:created>
  <dcterms:modified xsi:type="dcterms:W3CDTF">2020-07-04T10:15:00Z</dcterms:modified>
</cp:coreProperties>
</file>