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2DEC9" w14:textId="00FF562D" w:rsidR="00B540D3" w:rsidRPr="000662A4" w:rsidRDefault="005D26A6" w:rsidP="000662A4">
      <w:pPr>
        <w:jc w:val="center"/>
        <w:rPr>
          <w:b/>
          <w:bCs/>
          <w:sz w:val="40"/>
          <w:szCs w:val="40"/>
        </w:rPr>
      </w:pPr>
      <w:r w:rsidRPr="000662A4">
        <w:rPr>
          <w:b/>
          <w:bCs/>
          <w:sz w:val="40"/>
          <w:szCs w:val="40"/>
          <w:cs/>
        </w:rPr>
        <w:t>พระราชบัญญัติ และกฎหมายที่เกี่ยวข้องกับพัฒนาการธงชาติไทย</w:t>
      </w:r>
    </w:p>
    <w:p w14:paraId="457F6194" w14:textId="2F24DE31" w:rsidR="005D26A6" w:rsidRPr="000662A4" w:rsidRDefault="005D26A6" w:rsidP="000662A4">
      <w:pPr>
        <w:jc w:val="center"/>
        <w:rPr>
          <w:b/>
          <w:bCs/>
          <w:sz w:val="40"/>
          <w:szCs w:val="40"/>
        </w:rPr>
      </w:pPr>
    </w:p>
    <w:p w14:paraId="346CB759" w14:textId="589A65CA" w:rsidR="005D26A6" w:rsidRDefault="00040C0D" w:rsidP="000662A4">
      <w:pPr>
        <w:pStyle w:val="ListParagraph"/>
        <w:numPr>
          <w:ilvl w:val="0"/>
          <w:numId w:val="2"/>
        </w:numPr>
        <w:rPr>
          <w:rFonts w:cs="TH Sarabun New"/>
        </w:rPr>
      </w:pPr>
      <w:r w:rsidRPr="000662A4">
        <w:rPr>
          <w:rFonts w:cs="TH Sarabun New"/>
          <w:cs/>
        </w:rPr>
        <w:t>พระราช</w:t>
      </w:r>
      <w:r w:rsidR="000662A4" w:rsidRPr="000662A4">
        <w:rPr>
          <w:rFonts w:cs="TH Sarabun New"/>
          <w:cs/>
        </w:rPr>
        <w:t>บัญญัติว่าด้วยแบบอย่างธงสยาม รัตนโกสินทรศก ๑๑๐</w:t>
      </w:r>
    </w:p>
    <w:p w14:paraId="363FD58B" w14:textId="770A2C52" w:rsidR="000662A4" w:rsidRPr="000662A4" w:rsidRDefault="000662A4" w:rsidP="00D26F24">
      <w:pPr>
        <w:pStyle w:val="ListParagraph"/>
        <w:ind w:left="0"/>
        <w:rPr>
          <w:rFonts w:cs="TH Sarabun New"/>
        </w:rPr>
      </w:pPr>
      <w:r>
        <w:rPr>
          <w:noProof/>
        </w:rPr>
        <w:drawing>
          <wp:inline distT="0" distB="0" distL="0" distR="0" wp14:anchorId="5C533D00" wp14:editId="417393A4">
            <wp:extent cx="5388347" cy="22383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45313" b="74740" l="2782" r="46120">
                                  <a14:foregroundMark x1="4100" y1="59896" x2="4100" y2="59896"/>
                                  <a14:foregroundMark x1="7833" y1="45313" x2="7833" y2="45313"/>
                                  <a14:foregroundMark x1="26501" y1="74740" x2="26501" y2="74740"/>
                                  <a14:foregroundMark x1="40337" y1="57813" x2="40337" y2="57813"/>
                                  <a14:foregroundMark x1="41288" y1="68750" x2="41288" y2="68750"/>
                                  <a14:foregroundMark x1="43045" y1="54167" x2="43045" y2="54167"/>
                                  <a14:foregroundMark x1="44510" y1="56641" x2="44510" y2="56641"/>
                                  <a14:foregroundMark x1="46193" y1="49349" x2="46193" y2="49349"/>
                                  <a14:foregroundMark x1="13177" y1="62760" x2="13177" y2="62760"/>
                                  <a14:foregroundMark x1="9444" y1="64844" x2="9444" y2="64844"/>
                                  <a14:foregroundMark x1="10761" y1="54688" x2="10761" y2="54688"/>
                                  <a14:foregroundMark x1="7687" y1="54427" x2="7687" y2="54427"/>
                                  <a14:foregroundMark x1="5198" y1="49479" x2="5198" y2="49479"/>
                                  <a14:foregroundMark x1="2782" y1="47135" x2="2782" y2="47135"/>
                                  <a14:foregroundMark x1="4612" y1="69271" x2="4612" y2="69271"/>
                                  <a14:foregroundMark x1="2928" y1="73568" x2="2928" y2="73568"/>
                                  <a14:foregroundMark x1="3880" y1="74740" x2="3880" y2="7474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1323" t="42960" r="51879" b="22462"/>
                    <a:stretch/>
                  </pic:blipFill>
                  <pic:spPr bwMode="auto">
                    <a:xfrm>
                      <a:off x="0" y="0"/>
                      <a:ext cx="5411760" cy="2248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B2CEF" w14:textId="2EE368CC" w:rsidR="000662A4" w:rsidRDefault="000662A4" w:rsidP="000662A4">
      <w:pPr>
        <w:pStyle w:val="ListParagraph"/>
        <w:numPr>
          <w:ilvl w:val="0"/>
          <w:numId w:val="2"/>
        </w:numPr>
        <w:rPr>
          <w:rFonts w:cs="TH Sarabun New"/>
        </w:rPr>
      </w:pPr>
      <w:r w:rsidRPr="000662A4">
        <w:rPr>
          <w:rFonts w:cs="TH Sarabun New"/>
          <w:cs/>
        </w:rPr>
        <w:t>พระราชบัญญัติธง รัตนโกสินทรศก ๑๑๖</w:t>
      </w:r>
    </w:p>
    <w:p w14:paraId="653835BF" w14:textId="22B425D1" w:rsidR="00F36BB4" w:rsidRPr="000662A4" w:rsidRDefault="00F36BB4" w:rsidP="00D26F24">
      <w:pPr>
        <w:pStyle w:val="ListParagraph"/>
        <w:ind w:left="0"/>
        <w:rPr>
          <w:rFonts w:cs="TH Sarabun New"/>
        </w:rPr>
      </w:pPr>
      <w:r>
        <w:rPr>
          <w:noProof/>
        </w:rPr>
        <w:drawing>
          <wp:inline distT="0" distB="0" distL="0" distR="0" wp14:anchorId="741B7A85" wp14:editId="4AB6AA3F">
            <wp:extent cx="5448607" cy="244792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6198" b="61589" l="9297" r="42460">
                                  <a14:foregroundMark x1="24597" y1="36198" x2="24597" y2="36198"/>
                                  <a14:foregroundMark x1="25622" y1="60547" x2="25622" y2="60547"/>
                                  <a14:foregroundMark x1="21083" y1="40625" x2="21083" y2="40625"/>
                                  <a14:foregroundMark x1="20791" y1="44271" x2="20791" y2="44271"/>
                                  <a14:foregroundMark x1="20644" y1="48307" x2="20644" y2="48307"/>
                                  <a14:foregroundMark x1="38433" y1="45443" x2="38433" y2="45443"/>
                                  <a14:foregroundMark x1="37042" y1="46354" x2="37042" y2="46354"/>
                                  <a14:foregroundMark x1="35432" y1="50000" x2="35432" y2="50000"/>
                                  <a14:foregroundMark x1="35505" y1="56901" x2="35505" y2="56901"/>
                                  <a14:foregroundMark x1="37628" y1="56120" x2="37628" y2="56120"/>
                                  <a14:foregroundMark x1="41874" y1="55208" x2="41874" y2="55208"/>
                                  <a14:foregroundMark x1="42460" y1="37760" x2="42460" y2="37760"/>
                                  <a14:foregroundMark x1="14056" y1="51172" x2="14056" y2="51172"/>
                                  <a14:foregroundMark x1="11786" y1="46745" x2="11786" y2="46745"/>
                                  <a14:foregroundMark x1="10542" y1="39323" x2="10542" y2="39323"/>
                                  <a14:foregroundMark x1="10322" y1="41797" x2="10322" y2="41797"/>
                                  <a14:foregroundMark x1="9736" y1="43229" x2="9736" y2="43229"/>
                                  <a14:foregroundMark x1="9883" y1="41016" x2="9883" y2="41016"/>
                                  <a14:foregroundMark x1="9370" y1="45964" x2="9370" y2="45964"/>
                                  <a14:foregroundMark x1="12958" y1="61589" x2="12958" y2="61589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6953" t="33847" r="55171" b="35886"/>
                    <a:stretch/>
                  </pic:blipFill>
                  <pic:spPr bwMode="auto">
                    <a:xfrm>
                      <a:off x="0" y="0"/>
                      <a:ext cx="5458864" cy="2452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C7028" w14:textId="5CAE1B2F" w:rsidR="000662A4" w:rsidRDefault="000662A4" w:rsidP="000662A4">
      <w:pPr>
        <w:pStyle w:val="ListParagraph"/>
        <w:numPr>
          <w:ilvl w:val="0"/>
          <w:numId w:val="2"/>
        </w:numPr>
        <w:rPr>
          <w:rFonts w:cs="TH Sarabun New"/>
        </w:rPr>
      </w:pPr>
      <w:r w:rsidRPr="000662A4">
        <w:rPr>
          <w:rFonts w:cs="TH Sarabun New"/>
          <w:cs/>
        </w:rPr>
        <w:t>พระราชบัญญัติธง รัตรโกสินทรศก ๑๑๘</w:t>
      </w:r>
    </w:p>
    <w:p w14:paraId="1E55D449" w14:textId="2ED9CBB8" w:rsidR="00F36BB4" w:rsidRPr="000662A4" w:rsidRDefault="00F36BB4" w:rsidP="00D26F24">
      <w:pPr>
        <w:pStyle w:val="ListParagraph"/>
        <w:ind w:left="0"/>
        <w:rPr>
          <w:rFonts w:cs="TH Sarabun New"/>
        </w:rPr>
      </w:pPr>
      <w:r>
        <w:rPr>
          <w:noProof/>
        </w:rPr>
        <w:drawing>
          <wp:inline distT="0" distB="0" distL="0" distR="0" wp14:anchorId="74691534" wp14:editId="5CE57C49">
            <wp:extent cx="5341664" cy="22669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2813" b="56771" l="8053" r="42533">
                                  <a14:foregroundMark x1="22474" y1="33464" x2="22474" y2="33464"/>
                                  <a14:foregroundMark x1="13836" y1="37760" x2="13836" y2="37760"/>
                                  <a14:foregroundMark x1="16618" y1="41146" x2="16618" y2="41146"/>
                                  <a14:foregroundMark x1="10542" y1="38672" x2="10542" y2="38672"/>
                                  <a14:foregroundMark x1="11201" y1="52214" x2="11201" y2="52214"/>
                                  <a14:foregroundMark x1="12811" y1="38411" x2="12811" y2="38411"/>
                                  <a14:foregroundMark x1="13690" y1="43750" x2="13690" y2="43750"/>
                                  <a14:foregroundMark x1="14495" y1="43490" x2="14495" y2="43490"/>
                                  <a14:foregroundMark x1="14641" y1="41927" x2="14641" y2="41927"/>
                                  <a14:foregroundMark x1="10102" y1="42448" x2="10102" y2="42448"/>
                                  <a14:foregroundMark x1="9956" y1="47917" x2="9956" y2="47917"/>
                                  <a14:foregroundMark x1="9297" y1="52734" x2="9297" y2="52734"/>
                                  <a14:foregroundMark x1="13543" y1="53516" x2="13543" y2="53516"/>
                                  <a14:foregroundMark x1="15373" y1="54948" x2="15373" y2="54948"/>
                                  <a14:foregroundMark x1="8272" y1="56380" x2="8272" y2="56380"/>
                                  <a14:foregroundMark x1="23792" y1="39453" x2="23792" y2="39453"/>
                                  <a14:foregroundMark x1="8053" y1="33854" x2="8053" y2="33854"/>
                                  <a14:foregroundMark x1="16545" y1="56510" x2="16545" y2="56510"/>
                                  <a14:foregroundMark x1="17862" y1="56380" x2="17862" y2="56380"/>
                                  <a14:foregroundMark x1="17643" y1="56901" x2="17643" y2="56901"/>
                                  <a14:foregroundMark x1="21010" y1="56901" x2="21010" y2="56901"/>
                                  <a14:foregroundMark x1="20864" y1="54297" x2="20864" y2="54297"/>
                                  <a14:foregroundMark x1="8785" y1="33073" x2="8785" y2="33073"/>
                                  <a14:foregroundMark x1="8126" y1="36849" x2="8126" y2="36849"/>
                                  <a14:foregroundMark x1="8199" y1="33073" x2="8199" y2="33073"/>
                                  <a14:foregroundMark x1="9663" y1="33203" x2="9663" y2="33203"/>
                                  <a14:foregroundMark x1="10102" y1="32813" x2="10102" y2="32813"/>
                                  <a14:foregroundMark x1="8126" y1="39974" x2="8126" y2="39974"/>
                                  <a14:foregroundMark x1="38287" y1="48568" x2="38287" y2="48568"/>
                                  <a14:foregroundMark x1="42533" y1="44792" x2="42533" y2="44792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6953" t="31569" r="55538" b="40117"/>
                    <a:stretch/>
                  </pic:blipFill>
                  <pic:spPr bwMode="auto">
                    <a:xfrm>
                      <a:off x="0" y="0"/>
                      <a:ext cx="5351341" cy="2271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7CB8D" w14:textId="6ADDF514" w:rsidR="000662A4" w:rsidRDefault="000662A4" w:rsidP="000662A4">
      <w:pPr>
        <w:pStyle w:val="ListParagraph"/>
        <w:numPr>
          <w:ilvl w:val="0"/>
          <w:numId w:val="2"/>
        </w:numPr>
        <w:rPr>
          <w:rFonts w:cs="TH Sarabun New"/>
        </w:rPr>
      </w:pPr>
      <w:r w:rsidRPr="000662A4">
        <w:rPr>
          <w:rFonts w:cs="TH Sarabun New"/>
          <w:cs/>
        </w:rPr>
        <w:lastRenderedPageBreak/>
        <w:t>พระราชบัญญัติธง รัตนโกสินทรศก ๑๒๙</w:t>
      </w:r>
    </w:p>
    <w:p w14:paraId="600FE412" w14:textId="09D85D60" w:rsidR="00F36BB4" w:rsidRPr="000662A4" w:rsidRDefault="00F36BB4" w:rsidP="00D26F24">
      <w:pPr>
        <w:pStyle w:val="ListParagraph"/>
        <w:ind w:left="0"/>
        <w:rPr>
          <w:rFonts w:cs="TH Sarabun New"/>
        </w:rPr>
      </w:pPr>
      <w:r>
        <w:rPr>
          <w:noProof/>
        </w:rPr>
        <w:drawing>
          <wp:inline distT="0" distB="0" distL="0" distR="0" wp14:anchorId="4C82DB28" wp14:editId="06847AE3">
            <wp:extent cx="5365115" cy="2250731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30599" b="55859" l="7028" r="41654">
                                  <a14:foregroundMark x1="12299" y1="43750" x2="12299" y2="43750"/>
                                  <a14:foregroundMark x1="22914" y1="35677" x2="22914" y2="35677"/>
                                  <a14:foregroundMark x1="21742" y1="32682" x2="21742" y2="32682"/>
                                  <a14:foregroundMark x1="22035" y1="54297" x2="22035" y2="54297"/>
                                  <a14:foregroundMark x1="29502" y1="34766" x2="29502" y2="34766"/>
                                  <a14:foregroundMark x1="29575" y1="48047" x2="29575" y2="48047"/>
                                  <a14:foregroundMark x1="19839" y1="55469" x2="19839" y2="55469"/>
                                  <a14:foregroundMark x1="29722" y1="47526" x2="29722" y2="47526"/>
                                  <a14:foregroundMark x1="10249" y1="54948" x2="10249" y2="54948"/>
                                  <a14:foregroundMark x1="7028" y1="55339" x2="7028" y2="55339"/>
                                  <a14:foregroundMark x1="32577" y1="55208" x2="32577" y2="55208"/>
                                  <a14:foregroundMark x1="32723" y1="55599" x2="32723" y2="55599"/>
                                  <a14:foregroundMark x1="33821" y1="55339" x2="33821" y2="55339"/>
                                  <a14:foregroundMark x1="35139" y1="55729" x2="35139" y2="55729"/>
                                  <a14:foregroundMark x1="37042" y1="55208" x2="37042" y2="55208"/>
                                  <a14:foregroundMark x1="36823" y1="52865" x2="36823" y2="52865"/>
                                  <a14:foregroundMark x1="34334" y1="35156" x2="34334" y2="35156"/>
                                  <a14:foregroundMark x1="41435" y1="31510" x2="41435" y2="31510"/>
                                  <a14:foregroundMark x1="36237" y1="55859" x2="36237" y2="55859"/>
                                  <a14:foregroundMark x1="20498" y1="30859" x2="20498" y2="30859"/>
                                  <a14:foregroundMark x1="35725" y1="55729" x2="35725" y2="55729"/>
                                  <a14:foregroundMark x1="40630" y1="55599" x2="40630" y2="55599"/>
                                  <a14:foregroundMark x1="41654" y1="55859" x2="41654" y2="55859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6039" t="29942" r="56452" b="42070"/>
                    <a:stretch/>
                  </pic:blipFill>
                  <pic:spPr bwMode="auto">
                    <a:xfrm>
                      <a:off x="0" y="0"/>
                      <a:ext cx="5392908" cy="2262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547D0" w14:textId="5CE13922" w:rsidR="000662A4" w:rsidRDefault="000662A4" w:rsidP="000662A4">
      <w:pPr>
        <w:pStyle w:val="ListParagraph"/>
        <w:numPr>
          <w:ilvl w:val="0"/>
          <w:numId w:val="2"/>
        </w:numPr>
        <w:rPr>
          <w:rFonts w:cs="TH Sarabun New"/>
        </w:rPr>
      </w:pPr>
      <w:r w:rsidRPr="000662A4">
        <w:rPr>
          <w:rFonts w:cs="TH Sarabun New"/>
          <w:cs/>
        </w:rPr>
        <w:t>ประกาศเพิ่มเติมแลแก้ไขพระราชบัญญัติธง รัตนโกสินทรศก ๑๒๙</w:t>
      </w:r>
    </w:p>
    <w:p w14:paraId="4759AC49" w14:textId="43675FEE" w:rsidR="00F36BB4" w:rsidRPr="000662A4" w:rsidRDefault="00F36BB4" w:rsidP="00D26F24">
      <w:pPr>
        <w:pStyle w:val="ListParagraph"/>
        <w:ind w:left="0"/>
        <w:jc w:val="center"/>
        <w:rPr>
          <w:rFonts w:cs="TH Sarabun New"/>
        </w:rPr>
      </w:pPr>
      <w:r>
        <w:rPr>
          <w:noProof/>
        </w:rPr>
        <w:drawing>
          <wp:inline distT="0" distB="0" distL="0" distR="0" wp14:anchorId="6FD80580" wp14:editId="29615BF8">
            <wp:extent cx="3408978" cy="235267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599" b="56641" l="14202" r="35798">
                                  <a14:foregroundMark x1="18375" y1="30599" x2="18375" y2="30599"/>
                                  <a14:foregroundMark x1="30015" y1="31901" x2="30015" y2="31901"/>
                                  <a14:foregroundMark x1="35798" y1="35156" x2="35798" y2="35156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11710" t="27989" r="62308" b="40117"/>
                    <a:stretch/>
                  </pic:blipFill>
                  <pic:spPr bwMode="auto">
                    <a:xfrm>
                      <a:off x="0" y="0"/>
                      <a:ext cx="3416344" cy="235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A8D2B7" w14:textId="14B270FD" w:rsidR="000662A4" w:rsidRDefault="000662A4" w:rsidP="000662A4">
      <w:pPr>
        <w:pStyle w:val="ListParagraph"/>
        <w:numPr>
          <w:ilvl w:val="0"/>
          <w:numId w:val="2"/>
        </w:numPr>
        <w:rPr>
          <w:rFonts w:cs="TH Sarabun New"/>
        </w:rPr>
      </w:pPr>
      <w:r w:rsidRPr="000662A4">
        <w:rPr>
          <w:rFonts w:cs="TH Sarabun New"/>
          <w:cs/>
        </w:rPr>
        <w:t>พระราชบัญญัติแก้ไขพระราชบัญญัติธง พระพุทธศักราช ๒๔๖๐</w:t>
      </w:r>
    </w:p>
    <w:p w14:paraId="1CA55F5F" w14:textId="499B85B8" w:rsidR="00F36BB4" w:rsidRDefault="00F36BB4" w:rsidP="00D26F24">
      <w:pPr>
        <w:pStyle w:val="ListParagraph"/>
        <w:ind w:left="0"/>
        <w:rPr>
          <w:rFonts w:cs="TH Sarabun New"/>
        </w:rPr>
      </w:pPr>
      <w:r>
        <w:rPr>
          <w:noProof/>
        </w:rPr>
        <w:drawing>
          <wp:inline distT="0" distB="0" distL="0" distR="0" wp14:anchorId="7CD072EA" wp14:editId="0E94C287">
            <wp:extent cx="5324032" cy="21907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44271" b="66797" l="7760" r="41581">
                                  <a14:foregroundMark x1="26208" y1="45052" x2="26208" y2="45052"/>
                                  <a14:foregroundMark x1="12958" y1="51432" x2="12958" y2="51432"/>
                                  <a14:foregroundMark x1="37042" y1="52995" x2="37042" y2="52995"/>
                                  <a14:foregroundMark x1="12665" y1="58464" x2="12665" y2="58464"/>
                                  <a14:foregroundMark x1="16837" y1="55469" x2="16837" y2="55469"/>
                                  <a14:foregroundMark x1="16691" y1="54036" x2="16691" y2="54036"/>
                                  <a14:foregroundMark x1="17130" y1="51172" x2="17130" y2="51172"/>
                                  <a14:foregroundMark x1="16545" y1="48047" x2="16545" y2="48047"/>
                                  <a14:foregroundMark x1="16252" y1="49479" x2="16252" y2="49479"/>
                                  <a14:foregroundMark x1="12372" y1="48177" x2="12372" y2="48177"/>
                                  <a14:foregroundMark x1="7906" y1="47005" x2="7906" y2="47005"/>
                                  <a14:foregroundMark x1="38067" y1="54557" x2="38067" y2="54557"/>
                                  <a14:foregroundMark x1="34187" y1="51953" x2="34187" y2="51953"/>
                                  <a14:foregroundMark x1="33089" y1="54427" x2="33089" y2="54427"/>
                                  <a14:foregroundMark x1="32650" y1="56901" x2="32650" y2="56901"/>
                                  <a14:foregroundMark x1="33016" y1="59766" x2="33016" y2="59766"/>
                                  <a14:foregroundMark x1="33455" y1="62891" x2="33455" y2="62891"/>
                                  <a14:foregroundMark x1="37555" y1="65365" x2="37555" y2="65365"/>
                                  <a14:foregroundMark x1="41069" y1="66406" x2="41069" y2="66406"/>
                                  <a14:foregroundMark x1="39678" y1="55339" x2="39678" y2="55339"/>
                                  <a14:foregroundMark x1="40776" y1="47786" x2="40776" y2="47786"/>
                                  <a14:foregroundMark x1="21742" y1="49479" x2="21742" y2="49479"/>
                                  <a14:foregroundMark x1="19693" y1="51432" x2="19693" y2="51432"/>
                                  <a14:foregroundMark x1="19619" y1="54688" x2="19619" y2="54688"/>
                                  <a14:foregroundMark x1="20864" y1="57552" x2="20864" y2="57552"/>
                                  <a14:foregroundMark x1="27818" y1="59896" x2="27818" y2="59896"/>
                                  <a14:foregroundMark x1="28843" y1="66146" x2="28843" y2="66146"/>
                                  <a14:foregroundMark x1="29795" y1="66536" x2="29795" y2="66536"/>
                                  <a14:foregroundMark x1="29722" y1="60547" x2="29722" y2="60547"/>
                                  <a14:foregroundMark x1="29429" y1="52344" x2="29429" y2="52344"/>
                                  <a14:foregroundMark x1="29722" y1="47656" x2="29722" y2="47656"/>
                                  <a14:foregroundMark x1="37262" y1="47786" x2="37262" y2="47786"/>
                                  <a14:foregroundMark x1="41581" y1="49219" x2="41581" y2="49219"/>
                                  <a14:backgroundMark x1="29868" y1="61979" x2="29868" y2="61979"/>
                                  <a14:backgroundMark x1="29868" y1="60677" x2="29868" y2="60677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5489" t="41658" r="56270" b="30353"/>
                    <a:stretch/>
                  </pic:blipFill>
                  <pic:spPr bwMode="auto">
                    <a:xfrm>
                      <a:off x="0" y="0"/>
                      <a:ext cx="5342144" cy="2198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5CF5D" w14:textId="52D115B9" w:rsidR="00673B83" w:rsidRDefault="00673B83" w:rsidP="00F36BB4">
      <w:pPr>
        <w:pStyle w:val="ListParagraph"/>
        <w:rPr>
          <w:rFonts w:cs="TH Sarabun New"/>
        </w:rPr>
      </w:pPr>
    </w:p>
    <w:p w14:paraId="3A3B4CA0" w14:textId="0FF7579E" w:rsidR="00673B83" w:rsidRDefault="00673B83" w:rsidP="00F36BB4">
      <w:pPr>
        <w:pStyle w:val="ListParagraph"/>
        <w:rPr>
          <w:rFonts w:cs="TH Sarabun New"/>
        </w:rPr>
      </w:pPr>
    </w:p>
    <w:p w14:paraId="1EE8F270" w14:textId="77777777" w:rsidR="00673B83" w:rsidRPr="000662A4" w:rsidRDefault="00673B83" w:rsidP="00F36BB4">
      <w:pPr>
        <w:pStyle w:val="ListParagraph"/>
        <w:rPr>
          <w:rFonts w:cs="TH Sarabun New"/>
        </w:rPr>
      </w:pPr>
    </w:p>
    <w:p w14:paraId="601EFF6C" w14:textId="5741ED9E" w:rsidR="000662A4" w:rsidRDefault="000662A4" w:rsidP="000662A4">
      <w:pPr>
        <w:pStyle w:val="ListParagraph"/>
        <w:numPr>
          <w:ilvl w:val="0"/>
          <w:numId w:val="2"/>
        </w:numPr>
        <w:rPr>
          <w:rFonts w:cs="TH Sarabun New"/>
        </w:rPr>
      </w:pPr>
      <w:r w:rsidRPr="000662A4">
        <w:rPr>
          <w:rFonts w:cs="TH Sarabun New"/>
          <w:cs/>
        </w:rPr>
        <w:lastRenderedPageBreak/>
        <w:t>พระราชบัญญัติธง พุทธศักราช ๒๔๗๙</w:t>
      </w:r>
    </w:p>
    <w:p w14:paraId="1745AEDA" w14:textId="580D8B2A" w:rsidR="00F36BB4" w:rsidRPr="000662A4" w:rsidRDefault="00F36BB4" w:rsidP="00D26F24">
      <w:pPr>
        <w:pStyle w:val="ListParagraph"/>
        <w:ind w:left="0"/>
        <w:rPr>
          <w:rFonts w:cs="TH Sarabun New"/>
        </w:rPr>
      </w:pPr>
      <w:r>
        <w:rPr>
          <w:noProof/>
        </w:rPr>
        <w:drawing>
          <wp:inline distT="0" distB="0" distL="0" distR="0" wp14:anchorId="1AA0B722" wp14:editId="34FA028D">
            <wp:extent cx="5225545" cy="2276475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36849" b="61198" l="9444" r="42899">
                                  <a14:foregroundMark x1="27306" y1="38281" x2="27306" y2="38281"/>
                                  <a14:foregroundMark x1="27306" y1="61198" x2="27306" y2="61198"/>
                                  <a14:foregroundMark x1="38214" y1="42839" x2="38214" y2="42839"/>
                                  <a14:foregroundMark x1="36384" y1="45182" x2="36384" y2="45182"/>
                                  <a14:foregroundMark x1="36237" y1="40495" x2="36237" y2="40495"/>
                                  <a14:foregroundMark x1="38507" y1="43099" x2="38507" y2="43099"/>
                                  <a14:foregroundMark x1="41362" y1="46224" x2="41362" y2="46224"/>
                                  <a14:foregroundMark x1="42606" y1="54036" x2="42606" y2="54036"/>
                                  <a14:foregroundMark x1="42899" y1="61198" x2="42899" y2="61198"/>
                                  <a14:foregroundMark x1="13470" y1="47656" x2="13470" y2="47656"/>
                                  <a14:foregroundMark x1="10395" y1="48177" x2="10395" y2="48177"/>
                                  <a14:foregroundMark x1="11054" y1="46094" x2="11054" y2="46094"/>
                                  <a14:foregroundMark x1="10469" y1="53125" x2="10469" y2="53125"/>
                                  <a14:foregroundMark x1="10908" y1="58724" x2="10908" y2="58724"/>
                                  <a14:foregroundMark x1="9883" y1="37240" x2="9883" y2="37240"/>
                                  <a14:foregroundMark x1="9444" y1="60938" x2="9444" y2="60938"/>
                                  <a14:backgroundMark x1="44217" y1="47526" x2="44217" y2="47526"/>
                                  <a14:backgroundMark x1="41215" y1="61719" x2="41215" y2="61719"/>
                                  <a14:backgroundMark x1="37701" y1="61458" x2="37701" y2="61458"/>
                                  <a14:backgroundMark x1="28184" y1="61589" x2="28184" y2="61589"/>
                                  <a14:backgroundMark x1="25988" y1="61458" x2="25988" y2="6145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7868" t="34172" r="55172" b="37188"/>
                    <a:stretch/>
                  </pic:blipFill>
                  <pic:spPr bwMode="auto">
                    <a:xfrm>
                      <a:off x="0" y="0"/>
                      <a:ext cx="5246405" cy="2285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9116B" w14:textId="292220FC" w:rsidR="000662A4" w:rsidRDefault="000662A4" w:rsidP="000662A4">
      <w:pPr>
        <w:pStyle w:val="ListParagraph"/>
        <w:numPr>
          <w:ilvl w:val="0"/>
          <w:numId w:val="2"/>
        </w:numPr>
        <w:rPr>
          <w:rFonts w:cs="TH Sarabun New"/>
          <w:szCs w:val="32"/>
        </w:rPr>
      </w:pPr>
      <w:r w:rsidRPr="000662A4">
        <w:rPr>
          <w:rFonts w:cs="TH Sarabun New"/>
          <w:cs/>
        </w:rPr>
        <w:t>พระราชบัญญัติธง พุทธศักราช ๒๕๒๒</w:t>
      </w:r>
    </w:p>
    <w:p w14:paraId="1D581E98" w14:textId="7EE623D2" w:rsidR="000662A4" w:rsidRPr="000662A4" w:rsidRDefault="00F36BB4" w:rsidP="00D26F24">
      <w:pPr>
        <w:pStyle w:val="ListParagraph"/>
        <w:ind w:left="0"/>
        <w:rPr>
          <w:rFonts w:cs="TH Sarabun New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DF91BDC" wp14:editId="09F66A9C">
            <wp:extent cx="5236590" cy="251460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35547" b="60938" l="10176" r="43045">
                                  <a14:foregroundMark x1="26135" y1="37109" x2="26135" y2="37109"/>
                                  <a14:foregroundMark x1="15373" y1="47005" x2="15373" y2="47005"/>
                                  <a14:foregroundMark x1="16691" y1="44531" x2="16691" y2="44531"/>
                                  <a14:foregroundMark x1="16471" y1="36458" x2="16471" y2="36458"/>
                                  <a14:foregroundMark x1="10688" y1="36589" x2="10688" y2="36589"/>
                                  <a14:foregroundMark x1="10176" y1="42839" x2="10176" y2="42839"/>
                                  <a14:foregroundMark x1="13690" y1="40234" x2="13690" y2="40234"/>
                                  <a14:foregroundMark x1="37921" y1="41797" x2="37921" y2="41797"/>
                                  <a14:foregroundMark x1="37335" y1="51563" x2="37335" y2="51563"/>
                                  <a14:foregroundMark x1="36896" y1="46224" x2="36896" y2="46224"/>
                                  <a14:foregroundMark x1="41947" y1="45443" x2="41947" y2="45443"/>
                                  <a14:foregroundMark x1="42240" y1="39453" x2="42240" y2="39453"/>
                                  <a14:foregroundMark x1="43045" y1="38151" x2="43045" y2="38151"/>
                                  <a14:foregroundMark x1="34261" y1="53516" x2="34261" y2="53516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8050" t="32545" r="54989" b="35886"/>
                    <a:stretch/>
                  </pic:blipFill>
                  <pic:spPr bwMode="auto">
                    <a:xfrm>
                      <a:off x="0" y="0"/>
                      <a:ext cx="5244582" cy="251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62A4" w:rsidRPr="000662A4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45"/>
    <w:rsid w:val="00006648"/>
    <w:rsid w:val="00040C0D"/>
    <w:rsid w:val="000662A4"/>
    <w:rsid w:val="001B5002"/>
    <w:rsid w:val="0022071E"/>
    <w:rsid w:val="002716DE"/>
    <w:rsid w:val="002B1357"/>
    <w:rsid w:val="002E1752"/>
    <w:rsid w:val="002E5964"/>
    <w:rsid w:val="00360ACB"/>
    <w:rsid w:val="00366693"/>
    <w:rsid w:val="00423E07"/>
    <w:rsid w:val="0059518A"/>
    <w:rsid w:val="005A6854"/>
    <w:rsid w:val="005D26A6"/>
    <w:rsid w:val="006078EE"/>
    <w:rsid w:val="00615D90"/>
    <w:rsid w:val="006563A0"/>
    <w:rsid w:val="00673B83"/>
    <w:rsid w:val="00684DC0"/>
    <w:rsid w:val="006D3CD8"/>
    <w:rsid w:val="006F7CB1"/>
    <w:rsid w:val="00782045"/>
    <w:rsid w:val="007B44A7"/>
    <w:rsid w:val="0081500F"/>
    <w:rsid w:val="008E0CFC"/>
    <w:rsid w:val="00905977"/>
    <w:rsid w:val="009E12F4"/>
    <w:rsid w:val="00A96419"/>
    <w:rsid w:val="00B30058"/>
    <w:rsid w:val="00B347D5"/>
    <w:rsid w:val="00B540D3"/>
    <w:rsid w:val="00B938CE"/>
    <w:rsid w:val="00BD5584"/>
    <w:rsid w:val="00BF15B7"/>
    <w:rsid w:val="00C31379"/>
    <w:rsid w:val="00CF33F2"/>
    <w:rsid w:val="00D26F24"/>
    <w:rsid w:val="00D34A7D"/>
    <w:rsid w:val="00D67B6D"/>
    <w:rsid w:val="00EB210F"/>
    <w:rsid w:val="00EF42E8"/>
    <w:rsid w:val="00EF43C8"/>
    <w:rsid w:val="00EF6B0E"/>
    <w:rsid w:val="00F0135C"/>
    <w:rsid w:val="00F36BB4"/>
    <w:rsid w:val="00F40B9B"/>
    <w:rsid w:val="00F76B1D"/>
    <w:rsid w:val="00F93926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394BEC24-46D9-463A-BED5-B0E9BFE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E07"/>
    <w:rPr>
      <w:rFonts w:cs="Angsana New"/>
      <w:szCs w:val="40"/>
    </w:rPr>
  </w:style>
  <w:style w:type="table" w:styleId="TableGrid">
    <w:name w:val="Table Grid"/>
    <w:basedOn w:val="TableNormal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B6D"/>
    <w:rPr>
      <w:color w:val="808080"/>
    </w:rPr>
  </w:style>
  <w:style w:type="paragraph" w:styleId="ListParagraph">
    <w:name w:val="List Paragraph"/>
    <w:basedOn w:val="Normal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3</cp:revision>
  <dcterms:created xsi:type="dcterms:W3CDTF">2020-09-17T08:08:00Z</dcterms:created>
  <dcterms:modified xsi:type="dcterms:W3CDTF">2020-09-21T09:15:00Z</dcterms:modified>
</cp:coreProperties>
</file>